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84BF" w14:textId="4FE3EAC4" w:rsidR="00C2753E" w:rsidRPr="00015CE9" w:rsidRDefault="00C2753E">
      <w:pPr>
        <w:rPr>
          <w:sz w:val="20"/>
          <w:szCs w:val="20"/>
        </w:rPr>
      </w:pPr>
      <w:r w:rsidRPr="00C20C61">
        <w:rPr>
          <w:b/>
          <w:bCs/>
          <w:sz w:val="32"/>
          <w:szCs w:val="32"/>
        </w:rPr>
        <w:t>Peters bekendelse</w:t>
      </w:r>
      <w:r w:rsidR="00576CC5">
        <w:rPr>
          <w:b/>
          <w:bCs/>
          <w:sz w:val="32"/>
          <w:szCs w:val="32"/>
        </w:rPr>
        <w:t xml:space="preserve"> </w:t>
      </w:r>
      <w:r w:rsidR="00576CC5" w:rsidRPr="00015CE9">
        <w:rPr>
          <w:sz w:val="20"/>
          <w:szCs w:val="20"/>
        </w:rPr>
        <w:t>Mattæus kap.16.13-26</w:t>
      </w:r>
      <w:r w:rsidRPr="00015CE9">
        <w:rPr>
          <w:sz w:val="20"/>
          <w:szCs w:val="20"/>
        </w:rPr>
        <w:t xml:space="preserve"> </w:t>
      </w:r>
    </w:p>
    <w:p w14:paraId="2F4C848E" w14:textId="5DDD80C0" w:rsidR="009079CC" w:rsidRDefault="00C2753E">
      <w:pPr>
        <w:rPr>
          <w:b/>
          <w:bCs/>
          <w:sz w:val="28"/>
          <w:szCs w:val="28"/>
          <w:u w:val="single"/>
        </w:rPr>
      </w:pPr>
      <w:r w:rsidRPr="004B3487">
        <w:rPr>
          <w:b/>
          <w:bCs/>
          <w:sz w:val="28"/>
          <w:szCs w:val="28"/>
          <w:u w:val="single"/>
        </w:rPr>
        <w:t>Prædiken 17. juli 2022 Tødsø og Flade kirke</w:t>
      </w:r>
    </w:p>
    <w:p w14:paraId="23DD0695" w14:textId="1986F218" w:rsidR="005458F9" w:rsidRDefault="005458F9" w:rsidP="00BD7CBA">
      <w:pPr>
        <w:spacing w:after="0"/>
        <w:rPr>
          <w:sz w:val="24"/>
          <w:szCs w:val="24"/>
        </w:rPr>
      </w:pPr>
    </w:p>
    <w:p w14:paraId="39D22F20" w14:textId="45537C18" w:rsidR="00015CE9" w:rsidRDefault="00D771FB" w:rsidP="00BD7C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713708F2" wp14:editId="5ECBA3B0">
            <wp:extent cx="2771775" cy="2686050"/>
            <wp:effectExtent l="0" t="0" r="9525" b="0"/>
            <wp:docPr id="1" name="Billede 1" descr="Et billede, der indeholder tekst, 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tøj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077A9" w14:textId="2E146FC5" w:rsidR="00015CE9" w:rsidRPr="00624D96" w:rsidRDefault="00624D96" w:rsidP="00BD7CBA">
      <w:pPr>
        <w:spacing w:after="0"/>
        <w:rPr>
          <w:sz w:val="18"/>
          <w:szCs w:val="18"/>
        </w:rPr>
      </w:pPr>
      <w:r w:rsidRPr="00624D96">
        <w:rPr>
          <w:sz w:val="18"/>
          <w:szCs w:val="18"/>
        </w:rPr>
        <w:t>”Du er Kristus, den levende Guds søn”</w:t>
      </w:r>
      <w:r>
        <w:rPr>
          <w:sz w:val="18"/>
          <w:szCs w:val="18"/>
        </w:rPr>
        <w:t xml:space="preserve"> Niels Larsen Stevn 1915</w:t>
      </w:r>
    </w:p>
    <w:p w14:paraId="7A125947" w14:textId="2CF7E584" w:rsidR="00015CE9" w:rsidRPr="00624D96" w:rsidRDefault="00015CE9" w:rsidP="00BD7CBA">
      <w:pPr>
        <w:spacing w:after="0"/>
        <w:rPr>
          <w:sz w:val="18"/>
          <w:szCs w:val="18"/>
        </w:rPr>
      </w:pPr>
    </w:p>
    <w:p w14:paraId="7C7A2EF9" w14:textId="46769CF4" w:rsidR="005458F9" w:rsidRDefault="005458F9" w:rsidP="00BD7CBA">
      <w:pPr>
        <w:spacing w:after="0"/>
        <w:rPr>
          <w:sz w:val="28"/>
          <w:szCs w:val="28"/>
        </w:rPr>
      </w:pPr>
      <w:r w:rsidRPr="005458F9">
        <w:rPr>
          <w:sz w:val="28"/>
          <w:szCs w:val="28"/>
        </w:rPr>
        <w:t>I Faderens og Sønnens og Helligåndens navn. Amen.</w:t>
      </w:r>
    </w:p>
    <w:p w14:paraId="4F701AE6" w14:textId="1AC4D6BA" w:rsidR="005458F9" w:rsidRDefault="005458F9" w:rsidP="00BD7CBA">
      <w:pPr>
        <w:spacing w:after="0"/>
        <w:rPr>
          <w:sz w:val="28"/>
          <w:szCs w:val="28"/>
        </w:rPr>
      </w:pPr>
    </w:p>
    <w:p w14:paraId="56B9745A" w14:textId="125A12DD" w:rsidR="00D87DD0" w:rsidRDefault="00CD0FB8" w:rsidP="0091566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Som indledning til </w:t>
      </w:r>
      <w:r w:rsidR="00166C46">
        <w:rPr>
          <w:sz w:val="28"/>
          <w:szCs w:val="28"/>
        </w:rPr>
        <w:t>gudstjeneste</w:t>
      </w:r>
      <w:r w:rsidR="006D15CF">
        <w:rPr>
          <w:sz w:val="28"/>
          <w:szCs w:val="28"/>
        </w:rPr>
        <w:t>n</w:t>
      </w:r>
      <w:r w:rsidR="00166C46">
        <w:rPr>
          <w:sz w:val="28"/>
          <w:szCs w:val="28"/>
        </w:rPr>
        <w:t xml:space="preserve"> spiller organisten </w:t>
      </w:r>
      <w:r w:rsidR="00806125">
        <w:rPr>
          <w:sz w:val="28"/>
          <w:szCs w:val="28"/>
        </w:rPr>
        <w:t xml:space="preserve">som bekendt </w:t>
      </w:r>
      <w:r w:rsidR="00166C46">
        <w:rPr>
          <w:sz w:val="28"/>
          <w:szCs w:val="28"/>
        </w:rPr>
        <w:t xml:space="preserve">altid </w:t>
      </w:r>
      <w:r w:rsidR="002E40A6">
        <w:rPr>
          <w:sz w:val="28"/>
          <w:szCs w:val="28"/>
        </w:rPr>
        <w:t>et præludium.</w:t>
      </w:r>
      <w:r w:rsidR="006D15CF">
        <w:rPr>
          <w:sz w:val="28"/>
          <w:szCs w:val="28"/>
        </w:rPr>
        <w:t xml:space="preserve"> </w:t>
      </w:r>
      <w:r w:rsidR="00DA4D04">
        <w:rPr>
          <w:sz w:val="28"/>
          <w:szCs w:val="28"/>
        </w:rPr>
        <w:t xml:space="preserve">Et lille stykke musik, der skal </w:t>
      </w:r>
      <w:r w:rsidR="00302A77">
        <w:rPr>
          <w:sz w:val="28"/>
          <w:szCs w:val="28"/>
        </w:rPr>
        <w:t>sætte stemningen</w:t>
      </w:r>
      <w:r w:rsidR="00AA6471">
        <w:rPr>
          <w:sz w:val="28"/>
          <w:szCs w:val="28"/>
        </w:rPr>
        <w:t xml:space="preserve"> til dagens gudstjeneste</w:t>
      </w:r>
      <w:r w:rsidR="00607791">
        <w:rPr>
          <w:sz w:val="28"/>
          <w:szCs w:val="28"/>
        </w:rPr>
        <w:t>. Stemme vores sind, og spore os ind på</w:t>
      </w:r>
      <w:r w:rsidR="00B6553B">
        <w:rPr>
          <w:sz w:val="28"/>
          <w:szCs w:val="28"/>
        </w:rPr>
        <w:t>,</w:t>
      </w:r>
      <w:r w:rsidR="00607791">
        <w:rPr>
          <w:sz w:val="28"/>
          <w:szCs w:val="28"/>
        </w:rPr>
        <w:t xml:space="preserve"> at nu er det tid til </w:t>
      </w:r>
      <w:r w:rsidR="00D87DD0">
        <w:rPr>
          <w:sz w:val="28"/>
          <w:szCs w:val="28"/>
        </w:rPr>
        <w:t xml:space="preserve">bøn og tilbedelse og tid til at lytte til Guds ord. </w:t>
      </w:r>
    </w:p>
    <w:p w14:paraId="29BFACEE" w14:textId="7AF216ED" w:rsidR="00806125" w:rsidRDefault="00A459B3" w:rsidP="0091566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Måske lagde I mærke til, at Lisbeth i dag spillede et nummer </w:t>
      </w:r>
      <w:r w:rsidR="006D15CF">
        <w:rPr>
          <w:sz w:val="28"/>
          <w:szCs w:val="28"/>
        </w:rPr>
        <w:t>af Beatles</w:t>
      </w:r>
      <w:r w:rsidR="00083170">
        <w:rPr>
          <w:sz w:val="28"/>
          <w:szCs w:val="28"/>
        </w:rPr>
        <w:t xml:space="preserve">. </w:t>
      </w:r>
      <w:r w:rsidR="00F168CC">
        <w:rPr>
          <w:sz w:val="28"/>
          <w:szCs w:val="28"/>
        </w:rPr>
        <w:t xml:space="preserve">Et smukt nummer, der </w:t>
      </w:r>
      <w:r w:rsidR="007520CC">
        <w:rPr>
          <w:sz w:val="28"/>
          <w:szCs w:val="28"/>
        </w:rPr>
        <w:t xml:space="preserve">hedder </w:t>
      </w:r>
      <w:r w:rsidR="00083170">
        <w:rPr>
          <w:sz w:val="28"/>
          <w:szCs w:val="28"/>
        </w:rPr>
        <w:t>”Here, there and everywhere”</w:t>
      </w:r>
      <w:r w:rsidR="007520CC">
        <w:rPr>
          <w:sz w:val="28"/>
          <w:szCs w:val="28"/>
        </w:rPr>
        <w:t xml:space="preserve">. </w:t>
      </w:r>
      <w:r w:rsidR="00412399">
        <w:rPr>
          <w:sz w:val="28"/>
          <w:szCs w:val="28"/>
        </w:rPr>
        <w:t xml:space="preserve"> Og det må på dansk blive </w:t>
      </w:r>
      <w:r w:rsidR="008158F4">
        <w:rPr>
          <w:sz w:val="28"/>
          <w:szCs w:val="28"/>
        </w:rPr>
        <w:t>sådan cirka</w:t>
      </w:r>
      <w:r w:rsidR="008719D0">
        <w:rPr>
          <w:sz w:val="28"/>
          <w:szCs w:val="28"/>
        </w:rPr>
        <w:t>:</w:t>
      </w:r>
      <w:r w:rsidR="008158F4">
        <w:rPr>
          <w:sz w:val="28"/>
          <w:szCs w:val="28"/>
        </w:rPr>
        <w:t xml:space="preserve"> ”Her, dér og alle vegne”</w:t>
      </w:r>
      <w:r w:rsidR="00806125">
        <w:rPr>
          <w:sz w:val="28"/>
          <w:szCs w:val="28"/>
        </w:rPr>
        <w:t xml:space="preserve"> eller ”Her, dér og overalt”.</w:t>
      </w:r>
    </w:p>
    <w:p w14:paraId="011D7587" w14:textId="77777777" w:rsidR="003B6904" w:rsidRDefault="00F355FA" w:rsidP="00915663">
      <w:pPr>
        <w:spacing w:after="120"/>
        <w:rPr>
          <w:sz w:val="28"/>
          <w:szCs w:val="28"/>
        </w:rPr>
      </w:pPr>
      <w:r>
        <w:rPr>
          <w:sz w:val="28"/>
          <w:szCs w:val="28"/>
        </w:rPr>
        <w:t>Nummeret er en smuk kærlighedssang, der – som kærlighedssange jo gør – handler om, hvordan man umuligt kan undvære sin elskede</w:t>
      </w:r>
      <w:r w:rsidR="0037177D">
        <w:rPr>
          <w:sz w:val="28"/>
          <w:szCs w:val="28"/>
        </w:rPr>
        <w:t xml:space="preserve">. </w:t>
      </w:r>
      <w:r w:rsidR="005F12BA">
        <w:rPr>
          <w:sz w:val="28"/>
          <w:szCs w:val="28"/>
        </w:rPr>
        <w:t>Den, der synger sangen</w:t>
      </w:r>
      <w:r w:rsidR="00045307">
        <w:rPr>
          <w:sz w:val="28"/>
          <w:szCs w:val="28"/>
        </w:rPr>
        <w:t>,</w:t>
      </w:r>
      <w:r w:rsidR="005F12BA">
        <w:rPr>
          <w:sz w:val="28"/>
          <w:szCs w:val="28"/>
        </w:rPr>
        <w:t xml:space="preserve"> ønsker at være sammen med sin elskede altid og alle steder</w:t>
      </w:r>
      <w:r w:rsidR="00045307">
        <w:rPr>
          <w:sz w:val="28"/>
          <w:szCs w:val="28"/>
        </w:rPr>
        <w:t>. At elske hende er at have brug for hende</w:t>
      </w:r>
      <w:r w:rsidR="00767457">
        <w:rPr>
          <w:sz w:val="28"/>
          <w:szCs w:val="28"/>
        </w:rPr>
        <w:t xml:space="preserve">, og ikke kunne leve uden hende. </w:t>
      </w:r>
    </w:p>
    <w:p w14:paraId="399F25AE" w14:textId="724FA534" w:rsidR="003B6904" w:rsidRDefault="00EC04BE" w:rsidP="00915663">
      <w:pPr>
        <w:spacing w:after="120"/>
        <w:rPr>
          <w:sz w:val="28"/>
          <w:szCs w:val="28"/>
        </w:rPr>
      </w:pPr>
      <w:r w:rsidRPr="00E42964">
        <w:rPr>
          <w:sz w:val="28"/>
          <w:szCs w:val="28"/>
          <w:lang w:val="en-US"/>
        </w:rPr>
        <w:t>Og det er at</w:t>
      </w:r>
      <w:r w:rsidR="003B6904" w:rsidRPr="00E42964">
        <w:rPr>
          <w:sz w:val="28"/>
          <w:szCs w:val="28"/>
          <w:lang w:val="en-US"/>
        </w:rPr>
        <w:t>:” knowing</w:t>
      </w:r>
      <w:r w:rsidR="00680C5B" w:rsidRPr="00E42964">
        <w:rPr>
          <w:sz w:val="28"/>
          <w:szCs w:val="28"/>
          <w:lang w:val="en-US"/>
        </w:rPr>
        <w:t xml:space="preserve"> that love is to share</w:t>
      </w:r>
      <w:r w:rsidR="00E42964" w:rsidRPr="00E42964">
        <w:rPr>
          <w:sz w:val="28"/>
          <w:szCs w:val="28"/>
          <w:lang w:val="en-US"/>
        </w:rPr>
        <w:t xml:space="preserve"> – each one believin</w:t>
      </w:r>
      <w:r w:rsidR="00E42964">
        <w:rPr>
          <w:sz w:val="28"/>
          <w:szCs w:val="28"/>
          <w:lang w:val="en-US"/>
        </w:rPr>
        <w:t xml:space="preserve">g that love never dies”. </w:t>
      </w:r>
      <w:r w:rsidR="003B6904" w:rsidRPr="003B6904">
        <w:rPr>
          <w:sz w:val="28"/>
          <w:szCs w:val="28"/>
        </w:rPr>
        <w:t>På da</w:t>
      </w:r>
      <w:r w:rsidR="003B6904">
        <w:rPr>
          <w:sz w:val="28"/>
          <w:szCs w:val="28"/>
        </w:rPr>
        <w:t>nsk: a</w:t>
      </w:r>
      <w:r w:rsidR="00E42964" w:rsidRPr="003B6904">
        <w:rPr>
          <w:sz w:val="28"/>
          <w:szCs w:val="28"/>
        </w:rPr>
        <w:t>t vide at kærlighed er at dele</w:t>
      </w:r>
      <w:r w:rsidR="003B6904" w:rsidRPr="003B6904">
        <w:rPr>
          <w:sz w:val="28"/>
          <w:szCs w:val="28"/>
        </w:rPr>
        <w:t>, og at kærlighed aldrig dør.</w:t>
      </w:r>
    </w:p>
    <w:p w14:paraId="7FD4476D" w14:textId="77777777" w:rsidR="00093EBF" w:rsidRDefault="003B6904" w:rsidP="0091566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Ja – der er </w:t>
      </w:r>
      <w:r w:rsidR="00A84C48">
        <w:rPr>
          <w:sz w:val="28"/>
          <w:szCs w:val="28"/>
        </w:rPr>
        <w:t>faktisk</w:t>
      </w:r>
      <w:r>
        <w:rPr>
          <w:sz w:val="28"/>
          <w:szCs w:val="28"/>
        </w:rPr>
        <w:t xml:space="preserve"> en hel prædiken gemt i dén sang</w:t>
      </w:r>
      <w:r w:rsidR="00A84C48">
        <w:rPr>
          <w:sz w:val="28"/>
          <w:szCs w:val="28"/>
        </w:rPr>
        <w:t>!</w:t>
      </w:r>
    </w:p>
    <w:p w14:paraId="3198214B" w14:textId="77777777" w:rsidR="00B5431C" w:rsidRDefault="00093EBF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>Det er kærlighed, der gør at Gud sender sin søn til os. Det er kærlighed, der får disciplene til at opgive alt og følge med Jesus rundt i landet</w:t>
      </w:r>
      <w:r w:rsidR="009A103E">
        <w:rPr>
          <w:sz w:val="28"/>
          <w:szCs w:val="28"/>
        </w:rPr>
        <w:t xml:space="preserve">. </w:t>
      </w:r>
    </w:p>
    <w:p w14:paraId="1968B28E" w14:textId="1DF938D8" w:rsidR="0057658F" w:rsidRDefault="009A103E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Det er kærlighed, der efter </w:t>
      </w:r>
      <w:r w:rsidR="00C83DE5">
        <w:rPr>
          <w:sz w:val="28"/>
          <w:szCs w:val="28"/>
        </w:rPr>
        <w:t>Jesu</w:t>
      </w:r>
      <w:r>
        <w:rPr>
          <w:sz w:val="28"/>
          <w:szCs w:val="28"/>
        </w:rPr>
        <w:t xml:space="preserve"> død og opstandelse sender d</w:t>
      </w:r>
      <w:r w:rsidR="00C83DE5">
        <w:rPr>
          <w:sz w:val="28"/>
          <w:szCs w:val="28"/>
        </w:rPr>
        <w:t>isciplene</w:t>
      </w:r>
      <w:r>
        <w:rPr>
          <w:sz w:val="28"/>
          <w:szCs w:val="28"/>
        </w:rPr>
        <w:t xml:space="preserve"> ud på vejene</w:t>
      </w:r>
      <w:r w:rsidR="00C83DE5">
        <w:rPr>
          <w:sz w:val="28"/>
          <w:szCs w:val="28"/>
        </w:rPr>
        <w:t>. S</w:t>
      </w:r>
      <w:r>
        <w:rPr>
          <w:sz w:val="28"/>
          <w:szCs w:val="28"/>
        </w:rPr>
        <w:t xml:space="preserve">ender dem til fremmede </w:t>
      </w:r>
      <w:r w:rsidR="005D0B4E">
        <w:rPr>
          <w:sz w:val="28"/>
          <w:szCs w:val="28"/>
        </w:rPr>
        <w:t>folk i ukendte områder. For at for</w:t>
      </w:r>
      <w:r w:rsidR="0020197A">
        <w:rPr>
          <w:sz w:val="28"/>
          <w:szCs w:val="28"/>
        </w:rPr>
        <w:t>tælle om</w:t>
      </w:r>
      <w:r w:rsidR="004F7986">
        <w:rPr>
          <w:sz w:val="28"/>
          <w:szCs w:val="28"/>
        </w:rPr>
        <w:t xml:space="preserve"> det, de erfarede</w:t>
      </w:r>
      <w:r w:rsidR="005D0B4E">
        <w:rPr>
          <w:sz w:val="28"/>
          <w:szCs w:val="28"/>
        </w:rPr>
        <w:t>,</w:t>
      </w:r>
      <w:r w:rsidR="004F7986">
        <w:rPr>
          <w:sz w:val="28"/>
          <w:szCs w:val="28"/>
        </w:rPr>
        <w:t xml:space="preserve"> disciplene,</w:t>
      </w:r>
      <w:r w:rsidR="00B5431C">
        <w:rPr>
          <w:sz w:val="28"/>
          <w:szCs w:val="28"/>
        </w:rPr>
        <w:t xml:space="preserve"> da de mødte kærligheden: at Jesus er Kristus, den levende Guds søn</w:t>
      </w:r>
      <w:r w:rsidR="0057658F">
        <w:rPr>
          <w:sz w:val="28"/>
          <w:szCs w:val="28"/>
        </w:rPr>
        <w:t xml:space="preserve">. </w:t>
      </w:r>
    </w:p>
    <w:p w14:paraId="5D353290" w14:textId="3ABCC79C" w:rsidR="0055571D" w:rsidRDefault="003826C8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Sådan lyder </w:t>
      </w:r>
      <w:r w:rsidR="0057658F">
        <w:rPr>
          <w:sz w:val="28"/>
          <w:szCs w:val="28"/>
        </w:rPr>
        <w:t>Peters bekendelse</w:t>
      </w:r>
      <w:r w:rsidR="00116E28">
        <w:rPr>
          <w:sz w:val="28"/>
          <w:szCs w:val="28"/>
        </w:rPr>
        <w:t>. Det er den bekendelse</w:t>
      </w:r>
      <w:r w:rsidR="000B63D4">
        <w:rPr>
          <w:sz w:val="28"/>
          <w:szCs w:val="28"/>
        </w:rPr>
        <w:t>,</w:t>
      </w:r>
      <w:r w:rsidR="00116E28">
        <w:rPr>
          <w:sz w:val="28"/>
          <w:szCs w:val="28"/>
        </w:rPr>
        <w:t xml:space="preserve"> vi bygger kirke på. </w:t>
      </w:r>
    </w:p>
    <w:p w14:paraId="42B1F4EA" w14:textId="4074BD7A" w:rsidR="00FF25CB" w:rsidRDefault="003E73B8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>Først siger Peter, det helt rigtige</w:t>
      </w:r>
      <w:r w:rsidR="0029450B">
        <w:rPr>
          <w:sz w:val="28"/>
          <w:szCs w:val="28"/>
        </w:rPr>
        <w:t xml:space="preserve">, da han </w:t>
      </w:r>
      <w:r w:rsidR="00D34E8E">
        <w:rPr>
          <w:sz w:val="28"/>
          <w:szCs w:val="28"/>
        </w:rPr>
        <w:t>svarer på spørgsmålet om</w:t>
      </w:r>
      <w:r w:rsidR="00E82A84">
        <w:rPr>
          <w:sz w:val="28"/>
          <w:szCs w:val="28"/>
        </w:rPr>
        <w:t xml:space="preserve">, </w:t>
      </w:r>
      <w:r w:rsidR="0029450B">
        <w:rPr>
          <w:sz w:val="28"/>
          <w:szCs w:val="28"/>
        </w:rPr>
        <w:t>hvem han tror</w:t>
      </w:r>
      <w:r w:rsidR="00166426">
        <w:rPr>
          <w:sz w:val="28"/>
          <w:szCs w:val="28"/>
        </w:rPr>
        <w:t>,</w:t>
      </w:r>
      <w:r w:rsidR="0029450B">
        <w:rPr>
          <w:sz w:val="28"/>
          <w:szCs w:val="28"/>
        </w:rPr>
        <w:t xml:space="preserve"> Jesus er.</w:t>
      </w:r>
      <w:r w:rsidR="00FA4ABF">
        <w:rPr>
          <w:sz w:val="28"/>
          <w:szCs w:val="28"/>
        </w:rPr>
        <w:t xml:space="preserve"> </w:t>
      </w:r>
      <w:r w:rsidR="00580405">
        <w:rPr>
          <w:sz w:val="28"/>
          <w:szCs w:val="28"/>
        </w:rPr>
        <w:t xml:space="preserve">Jeg ser for mig </w:t>
      </w:r>
      <w:r w:rsidR="00EA1844">
        <w:rPr>
          <w:sz w:val="28"/>
          <w:szCs w:val="28"/>
        </w:rPr>
        <w:t>en student</w:t>
      </w:r>
      <w:r w:rsidR="000070C4">
        <w:rPr>
          <w:sz w:val="28"/>
          <w:szCs w:val="28"/>
        </w:rPr>
        <w:t xml:space="preserve">, der lige har </w:t>
      </w:r>
      <w:r w:rsidR="003B1EEF">
        <w:rPr>
          <w:sz w:val="28"/>
          <w:szCs w:val="28"/>
        </w:rPr>
        <w:t xml:space="preserve">bestået </w:t>
      </w:r>
      <w:r w:rsidR="000070C4">
        <w:rPr>
          <w:sz w:val="28"/>
          <w:szCs w:val="28"/>
        </w:rPr>
        <w:t xml:space="preserve">en </w:t>
      </w:r>
      <w:r w:rsidR="003B1EEF">
        <w:rPr>
          <w:sz w:val="28"/>
          <w:szCs w:val="28"/>
        </w:rPr>
        <w:t>eksamen</w:t>
      </w:r>
      <w:r w:rsidR="00BA67B4">
        <w:rPr>
          <w:sz w:val="28"/>
          <w:szCs w:val="28"/>
        </w:rPr>
        <w:t>. Han har besvaret 1000 – kroner spørgsmålet</w:t>
      </w:r>
      <w:r w:rsidR="000E71AF">
        <w:rPr>
          <w:sz w:val="28"/>
          <w:szCs w:val="28"/>
        </w:rPr>
        <w:t xml:space="preserve"> korrekt</w:t>
      </w:r>
      <w:r w:rsidR="00BA67B4">
        <w:rPr>
          <w:sz w:val="28"/>
          <w:szCs w:val="28"/>
        </w:rPr>
        <w:t xml:space="preserve">, og </w:t>
      </w:r>
      <w:r w:rsidR="000E71AF">
        <w:rPr>
          <w:sz w:val="28"/>
          <w:szCs w:val="28"/>
        </w:rPr>
        <w:t xml:space="preserve">har </w:t>
      </w:r>
      <w:r w:rsidR="00BA67B4">
        <w:rPr>
          <w:sz w:val="28"/>
          <w:szCs w:val="28"/>
        </w:rPr>
        <w:t>fået et flot 12 -tal med ros og anerkendelse</w:t>
      </w:r>
      <w:r w:rsidR="001060A6">
        <w:rPr>
          <w:sz w:val="28"/>
          <w:szCs w:val="28"/>
        </w:rPr>
        <w:t>.</w:t>
      </w:r>
    </w:p>
    <w:p w14:paraId="04435666" w14:textId="66CCD80B" w:rsidR="00A02480" w:rsidRDefault="00FF25CB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>Han har sagt det rigtige</w:t>
      </w:r>
      <w:r w:rsidR="000B4CB3">
        <w:rPr>
          <w:sz w:val="28"/>
          <w:szCs w:val="28"/>
        </w:rPr>
        <w:t xml:space="preserve">. </w:t>
      </w:r>
      <w:r w:rsidR="00A1494A">
        <w:rPr>
          <w:sz w:val="28"/>
          <w:szCs w:val="28"/>
        </w:rPr>
        <w:t xml:space="preserve">Måske </w:t>
      </w:r>
      <w:r w:rsidR="00BB7DD1">
        <w:rPr>
          <w:sz w:val="28"/>
          <w:szCs w:val="28"/>
        </w:rPr>
        <w:t>er hans</w:t>
      </w:r>
      <w:r w:rsidR="00E3193C">
        <w:rPr>
          <w:sz w:val="28"/>
          <w:szCs w:val="28"/>
        </w:rPr>
        <w:t xml:space="preserve"> udsagn </w:t>
      </w:r>
      <w:r w:rsidR="00A1494A">
        <w:rPr>
          <w:sz w:val="28"/>
          <w:szCs w:val="28"/>
        </w:rPr>
        <w:t xml:space="preserve">ikke så meget resultat af </w:t>
      </w:r>
      <w:r w:rsidR="007A678C">
        <w:rPr>
          <w:sz w:val="28"/>
          <w:szCs w:val="28"/>
        </w:rPr>
        <w:t>grundige studier</w:t>
      </w:r>
      <w:r w:rsidR="00A77F0B">
        <w:rPr>
          <w:sz w:val="28"/>
          <w:szCs w:val="28"/>
        </w:rPr>
        <w:t xml:space="preserve"> og </w:t>
      </w:r>
      <w:r w:rsidR="00E3193C">
        <w:rPr>
          <w:sz w:val="28"/>
          <w:szCs w:val="28"/>
        </w:rPr>
        <w:t xml:space="preserve">intens </w:t>
      </w:r>
      <w:r w:rsidR="00A77F0B">
        <w:rPr>
          <w:sz w:val="28"/>
          <w:szCs w:val="28"/>
        </w:rPr>
        <w:t xml:space="preserve">tænkning. </w:t>
      </w:r>
      <w:r w:rsidR="000B4CB3">
        <w:rPr>
          <w:sz w:val="28"/>
          <w:szCs w:val="28"/>
        </w:rPr>
        <w:t>D</w:t>
      </w:r>
      <w:r>
        <w:rPr>
          <w:sz w:val="28"/>
          <w:szCs w:val="28"/>
        </w:rPr>
        <w:t>et</w:t>
      </w:r>
      <w:r w:rsidR="00A77F0B">
        <w:rPr>
          <w:sz w:val="28"/>
          <w:szCs w:val="28"/>
        </w:rPr>
        <w:t xml:space="preserve">, </w:t>
      </w:r>
      <w:r w:rsidR="0005435F">
        <w:rPr>
          <w:sz w:val="28"/>
          <w:szCs w:val="28"/>
        </w:rPr>
        <w:t>Peter</w:t>
      </w:r>
      <w:r w:rsidR="00A77F0B">
        <w:rPr>
          <w:sz w:val="28"/>
          <w:szCs w:val="28"/>
        </w:rPr>
        <w:t xml:space="preserve"> siger springer </w:t>
      </w:r>
      <w:r w:rsidR="000B4CB3">
        <w:rPr>
          <w:sz w:val="28"/>
          <w:szCs w:val="28"/>
        </w:rPr>
        <w:t xml:space="preserve">spontant </w:t>
      </w:r>
      <w:r>
        <w:rPr>
          <w:sz w:val="28"/>
          <w:szCs w:val="28"/>
        </w:rPr>
        <w:t xml:space="preserve">ud af hans </w:t>
      </w:r>
      <w:r w:rsidR="0018013A">
        <w:rPr>
          <w:sz w:val="28"/>
          <w:szCs w:val="28"/>
        </w:rPr>
        <w:t>hjerte</w:t>
      </w:r>
      <w:r w:rsidR="00BD364D">
        <w:rPr>
          <w:sz w:val="28"/>
          <w:szCs w:val="28"/>
        </w:rPr>
        <w:t>. Alt det, han har hørt og set sammen med Jesus.</w:t>
      </w:r>
      <w:r w:rsidR="0013515E">
        <w:rPr>
          <w:sz w:val="28"/>
          <w:szCs w:val="28"/>
        </w:rPr>
        <w:t xml:space="preserve"> Det </w:t>
      </w:r>
      <w:r w:rsidR="0013515E" w:rsidRPr="0001434B">
        <w:rPr>
          <w:b/>
          <w:bCs/>
          <w:sz w:val="28"/>
          <w:szCs w:val="28"/>
        </w:rPr>
        <w:t>må</w:t>
      </w:r>
      <w:r w:rsidR="0013515E">
        <w:rPr>
          <w:sz w:val="28"/>
          <w:szCs w:val="28"/>
        </w:rPr>
        <w:t xml:space="preserve"> være sådan</w:t>
      </w:r>
      <w:r w:rsidR="007A59EB">
        <w:rPr>
          <w:sz w:val="28"/>
          <w:szCs w:val="28"/>
        </w:rPr>
        <w:t xml:space="preserve"> -</w:t>
      </w:r>
      <w:r w:rsidR="0013515E">
        <w:rPr>
          <w:sz w:val="28"/>
          <w:szCs w:val="28"/>
        </w:rPr>
        <w:t xml:space="preserve"> Jesus </w:t>
      </w:r>
      <w:r w:rsidR="0013515E" w:rsidRPr="007A59EB">
        <w:rPr>
          <w:b/>
          <w:bCs/>
          <w:sz w:val="28"/>
          <w:szCs w:val="28"/>
        </w:rPr>
        <w:t>er</w:t>
      </w:r>
      <w:r w:rsidR="0013515E">
        <w:rPr>
          <w:sz w:val="28"/>
          <w:szCs w:val="28"/>
        </w:rPr>
        <w:t xml:space="preserve"> Kristus, den levende Guds søn.</w:t>
      </w:r>
      <w:r w:rsidR="001060A6">
        <w:rPr>
          <w:sz w:val="28"/>
          <w:szCs w:val="28"/>
        </w:rPr>
        <w:t xml:space="preserve"> </w:t>
      </w:r>
    </w:p>
    <w:p w14:paraId="43F222A4" w14:textId="217AAF5E" w:rsidR="007C5EE5" w:rsidRDefault="001060A6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Og </w:t>
      </w:r>
      <w:r w:rsidR="000A7537">
        <w:rPr>
          <w:sz w:val="28"/>
          <w:szCs w:val="28"/>
        </w:rPr>
        <w:t xml:space="preserve">derefter siger </w:t>
      </w:r>
      <w:r w:rsidR="00C41941">
        <w:rPr>
          <w:sz w:val="28"/>
          <w:szCs w:val="28"/>
        </w:rPr>
        <w:t>Peter</w:t>
      </w:r>
      <w:r w:rsidR="000A7537">
        <w:rPr>
          <w:sz w:val="28"/>
          <w:szCs w:val="28"/>
        </w:rPr>
        <w:t xml:space="preserve"> </w:t>
      </w:r>
      <w:r>
        <w:rPr>
          <w:sz w:val="28"/>
          <w:szCs w:val="28"/>
        </w:rPr>
        <w:t>så det helt forkerte</w:t>
      </w:r>
      <w:r w:rsidR="00A02480">
        <w:rPr>
          <w:sz w:val="28"/>
          <w:szCs w:val="28"/>
        </w:rPr>
        <w:t xml:space="preserve">. </w:t>
      </w:r>
      <w:r w:rsidR="005527F2">
        <w:rPr>
          <w:sz w:val="28"/>
          <w:szCs w:val="28"/>
        </w:rPr>
        <w:t xml:space="preserve">Efter Jesus har fortalt </w:t>
      </w:r>
      <w:r w:rsidR="004D23E0">
        <w:rPr>
          <w:sz w:val="28"/>
          <w:szCs w:val="28"/>
        </w:rPr>
        <w:t xml:space="preserve">disciplene </w:t>
      </w:r>
      <w:r w:rsidR="005527F2">
        <w:rPr>
          <w:sz w:val="28"/>
          <w:szCs w:val="28"/>
        </w:rPr>
        <w:t>om, hvad der skal ske med ham</w:t>
      </w:r>
      <w:r w:rsidR="000E436E">
        <w:rPr>
          <w:sz w:val="28"/>
          <w:szCs w:val="28"/>
        </w:rPr>
        <w:t xml:space="preserve">, </w:t>
      </w:r>
      <w:r w:rsidR="00563A8A">
        <w:rPr>
          <w:sz w:val="28"/>
          <w:szCs w:val="28"/>
        </w:rPr>
        <w:t>går Peter i rette med ham.</w:t>
      </w:r>
      <w:r w:rsidR="00D524CE">
        <w:rPr>
          <w:sz w:val="28"/>
          <w:szCs w:val="28"/>
        </w:rPr>
        <w:t xml:space="preserve"> </w:t>
      </w:r>
    </w:p>
    <w:p w14:paraId="18A50A7B" w14:textId="3361A48A" w:rsidR="00563A8A" w:rsidRDefault="00D524CE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>Han går i rette med ham, som han lige har kaldt ”Kristus, den levende Guds søn”</w:t>
      </w:r>
      <w:r w:rsidR="00A212B0">
        <w:rPr>
          <w:sz w:val="28"/>
          <w:szCs w:val="28"/>
        </w:rPr>
        <w:t>. Der skal alligevel noget til</w:t>
      </w:r>
      <w:r w:rsidR="000E436E">
        <w:rPr>
          <w:sz w:val="28"/>
          <w:szCs w:val="28"/>
        </w:rPr>
        <w:t xml:space="preserve"> kan man sige</w:t>
      </w:r>
      <w:r w:rsidR="00A212B0">
        <w:rPr>
          <w:sz w:val="28"/>
          <w:szCs w:val="28"/>
        </w:rPr>
        <w:t>!</w:t>
      </w:r>
    </w:p>
    <w:p w14:paraId="74CE7F31" w14:textId="3F071016" w:rsidR="00FE4D06" w:rsidRDefault="00727C4A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Jesu reaktion er </w:t>
      </w:r>
      <w:r w:rsidR="00917E48">
        <w:rPr>
          <w:sz w:val="28"/>
          <w:szCs w:val="28"/>
        </w:rPr>
        <w:t xml:space="preserve">hurtig og </w:t>
      </w:r>
      <w:r>
        <w:rPr>
          <w:sz w:val="28"/>
          <w:szCs w:val="28"/>
        </w:rPr>
        <w:t>skarp: ”Vig bag mig, Satan</w:t>
      </w:r>
      <w:r w:rsidR="00FE4D06">
        <w:rPr>
          <w:sz w:val="28"/>
          <w:szCs w:val="28"/>
        </w:rPr>
        <w:t>! Du vil bringe mig til fald”.</w:t>
      </w:r>
    </w:p>
    <w:p w14:paraId="230415B4" w14:textId="1085A55A" w:rsidR="00A74877" w:rsidRDefault="003D3ABE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”Vig b</w:t>
      </w:r>
      <w:r w:rsidR="0077544E">
        <w:rPr>
          <w:sz w:val="28"/>
          <w:szCs w:val="28"/>
        </w:rPr>
        <w:t>ort, Satan!”, sagde Jesus</w:t>
      </w:r>
      <w:r w:rsidR="00E26B22">
        <w:rPr>
          <w:sz w:val="28"/>
          <w:szCs w:val="28"/>
        </w:rPr>
        <w:t xml:space="preserve"> også dengang</w:t>
      </w:r>
      <w:r w:rsidR="0077544E">
        <w:rPr>
          <w:sz w:val="28"/>
          <w:szCs w:val="28"/>
        </w:rPr>
        <w:t>, da djævelen fristede ham i ørkenen</w:t>
      </w:r>
      <w:r w:rsidR="003F6809">
        <w:rPr>
          <w:sz w:val="28"/>
          <w:szCs w:val="28"/>
        </w:rPr>
        <w:t xml:space="preserve">, og tilbød ham </w:t>
      </w:r>
      <w:r w:rsidR="001B5398">
        <w:rPr>
          <w:sz w:val="28"/>
          <w:szCs w:val="28"/>
        </w:rPr>
        <w:t>et behageligt liv og alverdens riger</w:t>
      </w:r>
      <w:r w:rsidR="00331BE3">
        <w:rPr>
          <w:sz w:val="28"/>
          <w:szCs w:val="28"/>
        </w:rPr>
        <w:t xml:space="preserve"> på jorden</w:t>
      </w:r>
      <w:r w:rsidR="001B5398">
        <w:rPr>
          <w:sz w:val="28"/>
          <w:szCs w:val="28"/>
        </w:rPr>
        <w:t xml:space="preserve">, hvis Jesus ville bøje sig ned og tilbede </w:t>
      </w:r>
      <w:r w:rsidR="00B504FE">
        <w:rPr>
          <w:sz w:val="28"/>
          <w:szCs w:val="28"/>
        </w:rPr>
        <w:t>ham</w:t>
      </w:r>
      <w:r w:rsidR="001B5398">
        <w:rPr>
          <w:sz w:val="28"/>
          <w:szCs w:val="28"/>
        </w:rPr>
        <w:t>.</w:t>
      </w:r>
    </w:p>
    <w:p w14:paraId="2C5B0F84" w14:textId="75CE5317" w:rsidR="00F85547" w:rsidRDefault="005D6D2E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>Og i</w:t>
      </w:r>
      <w:r w:rsidR="00A74877">
        <w:rPr>
          <w:sz w:val="28"/>
          <w:szCs w:val="28"/>
        </w:rPr>
        <w:t xml:space="preserve"> Peters</w:t>
      </w:r>
      <w:r w:rsidR="00974953">
        <w:rPr>
          <w:sz w:val="28"/>
          <w:szCs w:val="28"/>
        </w:rPr>
        <w:t xml:space="preserve"> irette</w:t>
      </w:r>
      <w:r w:rsidR="001C0771">
        <w:rPr>
          <w:sz w:val="28"/>
          <w:szCs w:val="28"/>
        </w:rPr>
        <w:t>sættelse</w:t>
      </w:r>
      <w:r w:rsidR="00A74877">
        <w:rPr>
          <w:sz w:val="28"/>
          <w:szCs w:val="28"/>
        </w:rPr>
        <w:t xml:space="preserve"> ligger fristeren igen på lur.</w:t>
      </w:r>
      <w:r w:rsidR="00746C14">
        <w:rPr>
          <w:sz w:val="28"/>
          <w:szCs w:val="28"/>
        </w:rPr>
        <w:t xml:space="preserve"> </w:t>
      </w:r>
      <w:r w:rsidR="00C81053">
        <w:rPr>
          <w:sz w:val="28"/>
          <w:szCs w:val="28"/>
        </w:rPr>
        <w:t>Det er f</w:t>
      </w:r>
      <w:r w:rsidR="00746C14">
        <w:rPr>
          <w:sz w:val="28"/>
          <w:szCs w:val="28"/>
        </w:rPr>
        <w:t xml:space="preserve">ristelsen til at gå </w:t>
      </w:r>
      <w:r w:rsidR="000C29B7">
        <w:rPr>
          <w:sz w:val="28"/>
          <w:szCs w:val="28"/>
        </w:rPr>
        <w:t>en anden vej end dén</w:t>
      </w:r>
      <w:r w:rsidR="00660A72">
        <w:rPr>
          <w:sz w:val="28"/>
          <w:szCs w:val="28"/>
        </w:rPr>
        <w:t xml:space="preserve"> vej, Gud har bestemt for ham</w:t>
      </w:r>
      <w:r w:rsidR="000C29B7">
        <w:rPr>
          <w:sz w:val="28"/>
          <w:szCs w:val="28"/>
        </w:rPr>
        <w:t xml:space="preserve">. En </w:t>
      </w:r>
      <w:r w:rsidR="00E16246">
        <w:rPr>
          <w:sz w:val="28"/>
          <w:szCs w:val="28"/>
        </w:rPr>
        <w:t>mindre smertefuld vej – en mere sikker vej</w:t>
      </w:r>
      <w:r w:rsidR="00DC1D7A">
        <w:rPr>
          <w:sz w:val="28"/>
          <w:szCs w:val="28"/>
        </w:rPr>
        <w:t>……</w:t>
      </w:r>
      <w:r w:rsidR="000B0F4A">
        <w:rPr>
          <w:sz w:val="28"/>
          <w:szCs w:val="28"/>
        </w:rPr>
        <w:t xml:space="preserve">det er dén fristelse, som Jesus </w:t>
      </w:r>
      <w:r w:rsidR="00312012">
        <w:rPr>
          <w:sz w:val="28"/>
          <w:szCs w:val="28"/>
        </w:rPr>
        <w:t>siger fra overfor.</w:t>
      </w:r>
      <w:r w:rsidR="00B8253A">
        <w:rPr>
          <w:sz w:val="28"/>
          <w:szCs w:val="28"/>
        </w:rPr>
        <w:t xml:space="preserve"> </w:t>
      </w:r>
    </w:p>
    <w:p w14:paraId="1A78D450" w14:textId="61A19A76" w:rsidR="00655D44" w:rsidRDefault="00D857BE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>Peter er både</w:t>
      </w:r>
      <w:r w:rsidR="005F6F2C">
        <w:rPr>
          <w:sz w:val="28"/>
          <w:szCs w:val="28"/>
        </w:rPr>
        <w:t xml:space="preserve"> klippe og djævel. </w:t>
      </w:r>
      <w:r w:rsidR="00B57721">
        <w:rPr>
          <w:sz w:val="28"/>
          <w:szCs w:val="28"/>
        </w:rPr>
        <w:t xml:space="preserve">Både </w:t>
      </w:r>
      <w:r w:rsidR="00D739D2">
        <w:rPr>
          <w:sz w:val="28"/>
          <w:szCs w:val="28"/>
        </w:rPr>
        <w:t>kirkebygger og frister</w:t>
      </w:r>
      <w:r w:rsidR="004B3F8B">
        <w:rPr>
          <w:sz w:val="28"/>
          <w:szCs w:val="28"/>
        </w:rPr>
        <w:t xml:space="preserve">. </w:t>
      </w:r>
      <w:r w:rsidR="006A4336">
        <w:rPr>
          <w:sz w:val="28"/>
          <w:szCs w:val="28"/>
        </w:rPr>
        <w:t xml:space="preserve">Han er ham, der er ivrig og </w:t>
      </w:r>
      <w:r w:rsidR="004B3F8B">
        <w:rPr>
          <w:sz w:val="28"/>
          <w:szCs w:val="28"/>
        </w:rPr>
        <w:t>fuld af tro og gode intentioner – og</w:t>
      </w:r>
      <w:r w:rsidR="00C7037C">
        <w:rPr>
          <w:sz w:val="28"/>
          <w:szCs w:val="28"/>
        </w:rPr>
        <w:t xml:space="preserve"> han er</w:t>
      </w:r>
      <w:r w:rsidR="004B3F8B">
        <w:rPr>
          <w:sz w:val="28"/>
          <w:szCs w:val="28"/>
        </w:rPr>
        <w:t xml:space="preserve"> </w:t>
      </w:r>
      <w:r w:rsidR="00203B4F">
        <w:rPr>
          <w:sz w:val="28"/>
          <w:szCs w:val="28"/>
        </w:rPr>
        <w:t>ham, der fornægter</w:t>
      </w:r>
      <w:r w:rsidR="00901B1B">
        <w:rPr>
          <w:sz w:val="28"/>
          <w:szCs w:val="28"/>
        </w:rPr>
        <w:t xml:space="preserve"> Jesus</w:t>
      </w:r>
      <w:r w:rsidR="00203B4F">
        <w:rPr>
          <w:sz w:val="28"/>
          <w:szCs w:val="28"/>
        </w:rPr>
        <w:t xml:space="preserve"> 3 gange</w:t>
      </w:r>
      <w:r w:rsidR="007D2659">
        <w:rPr>
          <w:sz w:val="28"/>
          <w:szCs w:val="28"/>
        </w:rPr>
        <w:t>,</w:t>
      </w:r>
      <w:r w:rsidR="00901B1B">
        <w:rPr>
          <w:sz w:val="28"/>
          <w:szCs w:val="28"/>
        </w:rPr>
        <w:t xml:space="preserve"> da det hele brænder på</w:t>
      </w:r>
      <w:r w:rsidR="00203B4F">
        <w:rPr>
          <w:sz w:val="28"/>
          <w:szCs w:val="28"/>
        </w:rPr>
        <w:t>.</w:t>
      </w:r>
    </w:p>
    <w:p w14:paraId="661D3552" w14:textId="1C7EFF5F" w:rsidR="00203B4F" w:rsidRDefault="00901B1B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>Og på den måde ligner Peter os allesammen</w:t>
      </w:r>
      <w:r w:rsidR="00655D44">
        <w:rPr>
          <w:sz w:val="28"/>
          <w:szCs w:val="28"/>
        </w:rPr>
        <w:t>.</w:t>
      </w:r>
      <w:r w:rsidR="003A6102">
        <w:rPr>
          <w:sz w:val="28"/>
          <w:szCs w:val="28"/>
        </w:rPr>
        <w:t xml:space="preserve"> Vi har alle sammen begge</w:t>
      </w:r>
      <w:r w:rsidR="00FC335E">
        <w:rPr>
          <w:sz w:val="28"/>
          <w:szCs w:val="28"/>
        </w:rPr>
        <w:t>/alle</w:t>
      </w:r>
      <w:r w:rsidR="003A6102">
        <w:rPr>
          <w:sz w:val="28"/>
          <w:szCs w:val="28"/>
        </w:rPr>
        <w:t xml:space="preserve"> sider af Peter i </w:t>
      </w:r>
      <w:r w:rsidR="00DC1D7A">
        <w:rPr>
          <w:sz w:val="28"/>
          <w:szCs w:val="28"/>
        </w:rPr>
        <w:t>os… …….</w:t>
      </w:r>
      <w:r w:rsidR="00062CAE">
        <w:rPr>
          <w:sz w:val="28"/>
          <w:szCs w:val="28"/>
        </w:rPr>
        <w:t>.</w:t>
      </w:r>
      <w:r w:rsidR="00FC335E">
        <w:rPr>
          <w:sz w:val="28"/>
          <w:szCs w:val="28"/>
        </w:rPr>
        <w:t xml:space="preserve"> </w:t>
      </w:r>
      <w:r w:rsidR="00622433">
        <w:rPr>
          <w:sz w:val="28"/>
          <w:szCs w:val="28"/>
        </w:rPr>
        <w:t xml:space="preserve"> </w:t>
      </w:r>
    </w:p>
    <w:p w14:paraId="244DE40F" w14:textId="1DAB7E47" w:rsidR="00F15DE2" w:rsidRDefault="003375EA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Hver gang vi holder </w:t>
      </w:r>
      <w:r w:rsidR="0061032F">
        <w:rPr>
          <w:sz w:val="28"/>
          <w:szCs w:val="28"/>
        </w:rPr>
        <w:t>gudstjeneste,</w:t>
      </w:r>
      <w:r w:rsidR="003A488A">
        <w:rPr>
          <w:sz w:val="28"/>
          <w:szCs w:val="28"/>
        </w:rPr>
        <w:t xml:space="preserve"> </w:t>
      </w:r>
      <w:r>
        <w:rPr>
          <w:sz w:val="28"/>
          <w:szCs w:val="28"/>
        </w:rPr>
        <w:t>lyder</w:t>
      </w:r>
      <w:r w:rsidR="00E33FB9">
        <w:rPr>
          <w:sz w:val="28"/>
          <w:szCs w:val="28"/>
        </w:rPr>
        <w:t xml:space="preserve"> der på et tidspunkt en</w:t>
      </w:r>
      <w:r>
        <w:rPr>
          <w:sz w:val="28"/>
          <w:szCs w:val="28"/>
        </w:rPr>
        <w:t xml:space="preserve"> </w:t>
      </w:r>
      <w:r w:rsidR="00F53CFA">
        <w:rPr>
          <w:sz w:val="28"/>
          <w:szCs w:val="28"/>
        </w:rPr>
        <w:t>opfordring</w:t>
      </w:r>
      <w:r w:rsidR="00E33FB9">
        <w:rPr>
          <w:sz w:val="28"/>
          <w:szCs w:val="28"/>
        </w:rPr>
        <w:t>:</w:t>
      </w:r>
      <w:r w:rsidR="00F53CFA">
        <w:rPr>
          <w:sz w:val="28"/>
          <w:szCs w:val="28"/>
        </w:rPr>
        <w:t xml:space="preserve"> ”lad os bekende vores kristne tro</w:t>
      </w:r>
      <w:r w:rsidR="003A488A">
        <w:rPr>
          <w:sz w:val="28"/>
          <w:szCs w:val="28"/>
        </w:rPr>
        <w:t>”</w:t>
      </w:r>
      <w:r w:rsidR="00C16E5D">
        <w:rPr>
          <w:sz w:val="28"/>
          <w:szCs w:val="28"/>
        </w:rPr>
        <w:t>, siger præsten.</w:t>
      </w:r>
      <w:r w:rsidR="003A488A">
        <w:rPr>
          <w:sz w:val="28"/>
          <w:szCs w:val="28"/>
        </w:rPr>
        <w:t xml:space="preserve"> Så</w:t>
      </w:r>
      <w:r w:rsidR="0061032F">
        <w:rPr>
          <w:sz w:val="28"/>
          <w:szCs w:val="28"/>
        </w:rPr>
        <w:t xml:space="preserve"> rejser vi os, og</w:t>
      </w:r>
      <w:r w:rsidR="003A488A">
        <w:rPr>
          <w:sz w:val="28"/>
          <w:szCs w:val="28"/>
        </w:rPr>
        <w:t xml:space="preserve"> enten synger eller sige</w:t>
      </w:r>
      <w:r w:rsidR="0061032F">
        <w:rPr>
          <w:sz w:val="28"/>
          <w:szCs w:val="28"/>
        </w:rPr>
        <w:t xml:space="preserve">r </w:t>
      </w:r>
      <w:r w:rsidR="00D30F4E">
        <w:rPr>
          <w:sz w:val="28"/>
          <w:szCs w:val="28"/>
        </w:rPr>
        <w:t>Trosbekendelsen.</w:t>
      </w:r>
    </w:p>
    <w:p w14:paraId="67C208EF" w14:textId="4691D1B1" w:rsidR="006E0718" w:rsidRDefault="00C43FD5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>Der er nogle, der ikke bryder sig om at sige trosbekendelsen</w:t>
      </w:r>
      <w:r w:rsidR="00274E2A">
        <w:rPr>
          <w:sz w:val="28"/>
          <w:szCs w:val="28"/>
        </w:rPr>
        <w:t>.</w:t>
      </w:r>
      <w:r w:rsidR="00F23FC3">
        <w:rPr>
          <w:sz w:val="28"/>
          <w:szCs w:val="28"/>
        </w:rPr>
        <w:t xml:space="preserve"> </w:t>
      </w:r>
      <w:r w:rsidR="00E778DB">
        <w:rPr>
          <w:sz w:val="28"/>
          <w:szCs w:val="28"/>
        </w:rPr>
        <w:t>Måske fordi man synes, den bliver for bombastisk, eller fordi man ikke synes</w:t>
      </w:r>
      <w:r w:rsidR="00BC1C53">
        <w:rPr>
          <w:sz w:val="28"/>
          <w:szCs w:val="28"/>
        </w:rPr>
        <w:t>,</w:t>
      </w:r>
      <w:r w:rsidR="00E778DB">
        <w:rPr>
          <w:sz w:val="28"/>
          <w:szCs w:val="28"/>
        </w:rPr>
        <w:t xml:space="preserve"> man kan stå inde for</w:t>
      </w:r>
      <w:r w:rsidR="006E0718">
        <w:rPr>
          <w:sz w:val="28"/>
          <w:szCs w:val="28"/>
        </w:rPr>
        <w:t xml:space="preserve"> alle de ting, der nævnes </w:t>
      </w:r>
      <w:r w:rsidR="00B10831">
        <w:rPr>
          <w:sz w:val="28"/>
          <w:szCs w:val="28"/>
        </w:rPr>
        <w:t xml:space="preserve">i </w:t>
      </w:r>
      <w:r w:rsidR="006E0718">
        <w:rPr>
          <w:sz w:val="28"/>
          <w:szCs w:val="28"/>
        </w:rPr>
        <w:t>bekendelsen.</w:t>
      </w:r>
      <w:r w:rsidR="003A7040">
        <w:rPr>
          <w:sz w:val="28"/>
          <w:szCs w:val="28"/>
        </w:rPr>
        <w:t xml:space="preserve"> At man ikke</w:t>
      </w:r>
      <w:r w:rsidR="00E13F8D">
        <w:rPr>
          <w:sz w:val="28"/>
          <w:szCs w:val="28"/>
        </w:rPr>
        <w:t xml:space="preserve"> </w:t>
      </w:r>
      <w:r w:rsidR="003A7040">
        <w:rPr>
          <w:sz w:val="28"/>
          <w:szCs w:val="28"/>
        </w:rPr>
        <w:t>kan tro på alt dét, man står og siger.</w:t>
      </w:r>
      <w:r w:rsidR="006E0718">
        <w:rPr>
          <w:sz w:val="28"/>
          <w:szCs w:val="28"/>
        </w:rPr>
        <w:t xml:space="preserve"> </w:t>
      </w:r>
    </w:p>
    <w:p w14:paraId="571826B5" w14:textId="5FC3803B" w:rsidR="00C43FD5" w:rsidRDefault="00F23FC3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r w:rsidRPr="00252F77">
        <w:rPr>
          <w:b/>
          <w:bCs/>
          <w:sz w:val="28"/>
          <w:szCs w:val="28"/>
        </w:rPr>
        <w:t>er</w:t>
      </w:r>
      <w:r>
        <w:rPr>
          <w:sz w:val="28"/>
          <w:szCs w:val="28"/>
        </w:rPr>
        <w:t xml:space="preserve"> </w:t>
      </w:r>
      <w:r w:rsidR="008E5F06">
        <w:rPr>
          <w:sz w:val="28"/>
          <w:szCs w:val="28"/>
        </w:rPr>
        <w:t xml:space="preserve">også </w:t>
      </w:r>
      <w:r>
        <w:rPr>
          <w:sz w:val="28"/>
          <w:szCs w:val="28"/>
        </w:rPr>
        <w:t>mange ting, man kan få galt i halsen: der er djævelen, jomfrufødslen</w:t>
      </w:r>
      <w:r w:rsidR="00CA071B">
        <w:rPr>
          <w:sz w:val="28"/>
          <w:szCs w:val="28"/>
        </w:rPr>
        <w:t>, dommen, en almægtig Gud, kødets opstandelse</w:t>
      </w:r>
      <w:r w:rsidR="001934D4">
        <w:rPr>
          <w:sz w:val="28"/>
          <w:szCs w:val="28"/>
        </w:rPr>
        <w:t>, de helliges samfund.</w:t>
      </w:r>
      <w:r w:rsidR="00A02615">
        <w:rPr>
          <w:sz w:val="28"/>
          <w:szCs w:val="28"/>
        </w:rPr>
        <w:t xml:space="preserve"> Det er meget at gabe over.</w:t>
      </w:r>
    </w:p>
    <w:p w14:paraId="4AB404B4" w14:textId="7FAAD477" w:rsidR="00647EBB" w:rsidRDefault="00647EBB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Trosbekendelsen stammer </w:t>
      </w:r>
      <w:r w:rsidR="00626DE1">
        <w:rPr>
          <w:sz w:val="28"/>
          <w:szCs w:val="28"/>
        </w:rPr>
        <w:t xml:space="preserve">fra omkring </w:t>
      </w:r>
      <w:r w:rsidR="00212B22">
        <w:rPr>
          <w:sz w:val="28"/>
          <w:szCs w:val="28"/>
        </w:rPr>
        <w:t>år 140</w:t>
      </w:r>
      <w:r w:rsidR="00626DE1">
        <w:rPr>
          <w:sz w:val="28"/>
          <w:szCs w:val="28"/>
        </w:rPr>
        <w:t>, og den er sandsynligvis sammensat af forskellige bekendelses</w:t>
      </w:r>
      <w:r w:rsidR="00B26592">
        <w:rPr>
          <w:sz w:val="28"/>
          <w:szCs w:val="28"/>
        </w:rPr>
        <w:t xml:space="preserve">stykker, som forskellige </w:t>
      </w:r>
      <w:r w:rsidR="0091268E">
        <w:rPr>
          <w:sz w:val="28"/>
          <w:szCs w:val="28"/>
        </w:rPr>
        <w:t xml:space="preserve">kristne </w:t>
      </w:r>
      <w:r w:rsidR="00B26592">
        <w:rPr>
          <w:sz w:val="28"/>
          <w:szCs w:val="28"/>
        </w:rPr>
        <w:t>menigheder ha</w:t>
      </w:r>
      <w:r w:rsidR="0091268E">
        <w:rPr>
          <w:sz w:val="28"/>
          <w:szCs w:val="28"/>
        </w:rPr>
        <w:t>r brugt</w:t>
      </w:r>
      <w:r w:rsidR="00B26592">
        <w:rPr>
          <w:sz w:val="28"/>
          <w:szCs w:val="28"/>
        </w:rPr>
        <w:t>.</w:t>
      </w:r>
    </w:p>
    <w:p w14:paraId="75FDA2CF" w14:textId="05DC87EB" w:rsidR="003115AE" w:rsidRDefault="003115AE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Vi bruger </w:t>
      </w:r>
      <w:r w:rsidR="00252F77">
        <w:rPr>
          <w:sz w:val="28"/>
          <w:szCs w:val="28"/>
        </w:rPr>
        <w:t>trosbekendelsen</w:t>
      </w:r>
      <w:r>
        <w:rPr>
          <w:sz w:val="28"/>
          <w:szCs w:val="28"/>
        </w:rPr>
        <w:t xml:space="preserve"> til at fortælle</w:t>
      </w:r>
      <w:r w:rsidR="00932B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hvad vi tror på. </w:t>
      </w:r>
      <w:r w:rsidR="008F41AD">
        <w:rPr>
          <w:sz w:val="28"/>
          <w:szCs w:val="28"/>
        </w:rPr>
        <w:t>Ordlyden og de forestil</w:t>
      </w:r>
      <w:r w:rsidR="009F5D07">
        <w:rPr>
          <w:sz w:val="28"/>
          <w:szCs w:val="28"/>
        </w:rPr>
        <w:t>linger</w:t>
      </w:r>
      <w:r w:rsidR="008F41AD">
        <w:rPr>
          <w:sz w:val="28"/>
          <w:szCs w:val="28"/>
        </w:rPr>
        <w:t xml:space="preserve">, som bekendelsen </w:t>
      </w:r>
      <w:r w:rsidR="00F733A5">
        <w:rPr>
          <w:sz w:val="28"/>
          <w:szCs w:val="28"/>
        </w:rPr>
        <w:t>indeholder</w:t>
      </w:r>
      <w:r w:rsidR="003D188A">
        <w:rPr>
          <w:sz w:val="28"/>
          <w:szCs w:val="28"/>
        </w:rPr>
        <w:t>,</w:t>
      </w:r>
      <w:r w:rsidR="008F41AD">
        <w:rPr>
          <w:sz w:val="28"/>
          <w:szCs w:val="28"/>
        </w:rPr>
        <w:t xml:space="preserve"> bærer </w:t>
      </w:r>
      <w:r w:rsidR="006D3669">
        <w:rPr>
          <w:sz w:val="28"/>
          <w:szCs w:val="28"/>
        </w:rPr>
        <w:t xml:space="preserve">tydeligt </w:t>
      </w:r>
      <w:r w:rsidR="008F41AD">
        <w:rPr>
          <w:sz w:val="28"/>
          <w:szCs w:val="28"/>
        </w:rPr>
        <w:t>præg af at være skrevet i en helt anden tid</w:t>
      </w:r>
      <w:r w:rsidR="00594F63">
        <w:rPr>
          <w:sz w:val="28"/>
          <w:szCs w:val="28"/>
        </w:rPr>
        <w:t>, og for mange generationer siden.</w:t>
      </w:r>
    </w:p>
    <w:p w14:paraId="4B593428" w14:textId="77777777" w:rsidR="00A95B80" w:rsidRDefault="00D27479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>Man skal ikke tro på trosbekendelsen for at være kristen. Den er ikke en tjekliste</w:t>
      </w:r>
      <w:r w:rsidR="00A47879">
        <w:rPr>
          <w:sz w:val="28"/>
          <w:szCs w:val="28"/>
        </w:rPr>
        <w:t>, hvor man kan sige</w:t>
      </w:r>
      <w:r w:rsidR="006410BF">
        <w:rPr>
          <w:sz w:val="28"/>
          <w:szCs w:val="28"/>
        </w:rPr>
        <w:t>: jeg forsager djævelen – tjek!</w:t>
      </w:r>
      <w:r w:rsidR="00A47879">
        <w:rPr>
          <w:sz w:val="28"/>
          <w:szCs w:val="28"/>
        </w:rPr>
        <w:t xml:space="preserve"> Det gør jeg </w:t>
      </w:r>
      <w:r w:rsidR="00A95B80">
        <w:rPr>
          <w:sz w:val="28"/>
          <w:szCs w:val="28"/>
        </w:rPr>
        <w:t>i hvert fald!</w:t>
      </w:r>
      <w:r w:rsidR="006410BF">
        <w:rPr>
          <w:sz w:val="28"/>
          <w:szCs w:val="28"/>
        </w:rPr>
        <w:t xml:space="preserve"> </w:t>
      </w:r>
    </w:p>
    <w:p w14:paraId="523C001F" w14:textId="27AEB296" w:rsidR="001C3C7F" w:rsidRDefault="006124DD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”Jeg tror på Gud Fader den almægtige – ja, det gør jeg nok, men </w:t>
      </w:r>
      <w:r w:rsidR="00C14432">
        <w:rPr>
          <w:sz w:val="28"/>
          <w:szCs w:val="28"/>
        </w:rPr>
        <w:t>jeg tænker på</w:t>
      </w:r>
      <w:r w:rsidR="0012564C">
        <w:rPr>
          <w:sz w:val="28"/>
          <w:szCs w:val="28"/>
        </w:rPr>
        <w:t xml:space="preserve">, </w:t>
      </w:r>
      <w:r w:rsidR="00C14432">
        <w:rPr>
          <w:sz w:val="28"/>
          <w:szCs w:val="28"/>
        </w:rPr>
        <w:t xml:space="preserve">om </w:t>
      </w:r>
      <w:r>
        <w:rPr>
          <w:sz w:val="28"/>
          <w:szCs w:val="28"/>
        </w:rPr>
        <w:t xml:space="preserve">Gud egentlig kun </w:t>
      </w:r>
      <w:r w:rsidR="00C14432">
        <w:rPr>
          <w:sz w:val="28"/>
          <w:szCs w:val="28"/>
        </w:rPr>
        <w:t xml:space="preserve">er </w:t>
      </w:r>
      <w:r>
        <w:rPr>
          <w:sz w:val="28"/>
          <w:szCs w:val="28"/>
        </w:rPr>
        <w:t>en mand?</w:t>
      </w:r>
      <w:r w:rsidR="00DF509D">
        <w:rPr>
          <w:sz w:val="28"/>
          <w:szCs w:val="28"/>
        </w:rPr>
        <w:t xml:space="preserve"> Så det ved jeg ikke, om jeg kan sige ”Tjek” til.</w:t>
      </w:r>
    </w:p>
    <w:p w14:paraId="5E2764C6" w14:textId="505EE055" w:rsidR="00DF509D" w:rsidRDefault="00ED3FF6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”</w:t>
      </w:r>
      <w:r w:rsidR="00A95B80">
        <w:rPr>
          <w:sz w:val="28"/>
          <w:szCs w:val="28"/>
        </w:rPr>
        <w:t>U</w:t>
      </w:r>
      <w:r>
        <w:rPr>
          <w:sz w:val="28"/>
          <w:szCs w:val="28"/>
        </w:rPr>
        <w:t>ndfanget ved Helligånden”</w:t>
      </w:r>
      <w:r w:rsidR="00A95B80">
        <w:rPr>
          <w:sz w:val="28"/>
          <w:szCs w:val="28"/>
        </w:rPr>
        <w:t xml:space="preserve"> – det er jeg lidt i tvivl om, og hvad betyder det egentlig</w:t>
      </w:r>
      <w:r w:rsidR="00063137">
        <w:rPr>
          <w:sz w:val="28"/>
          <w:szCs w:val="28"/>
        </w:rPr>
        <w:t xml:space="preserve">? Jeg har hørt nogle sige, at det kan </w:t>
      </w:r>
      <w:r w:rsidR="00874F8F">
        <w:rPr>
          <w:sz w:val="28"/>
          <w:szCs w:val="28"/>
        </w:rPr>
        <w:t>betyde</w:t>
      </w:r>
      <w:r w:rsidR="00063137">
        <w:rPr>
          <w:sz w:val="28"/>
          <w:szCs w:val="28"/>
        </w:rPr>
        <w:t xml:space="preserve"> en åndelig undfangelse</w:t>
      </w:r>
      <w:r w:rsidR="00E33CD6">
        <w:rPr>
          <w:sz w:val="28"/>
          <w:szCs w:val="28"/>
        </w:rPr>
        <w:t xml:space="preserve">!? </w:t>
      </w:r>
      <w:r w:rsidR="00414AE9">
        <w:rPr>
          <w:sz w:val="28"/>
          <w:szCs w:val="28"/>
        </w:rPr>
        <w:t xml:space="preserve">Så jeg </w:t>
      </w:r>
      <w:r w:rsidR="00257470">
        <w:rPr>
          <w:sz w:val="28"/>
          <w:szCs w:val="28"/>
        </w:rPr>
        <w:t>er i tvivl, og tror ikke, jeg kan sige</w:t>
      </w:r>
      <w:r w:rsidR="00414AE9">
        <w:rPr>
          <w:sz w:val="28"/>
          <w:szCs w:val="28"/>
        </w:rPr>
        <w:t xml:space="preserve"> ”tjek” til det.</w:t>
      </w:r>
    </w:p>
    <w:p w14:paraId="29A7713F" w14:textId="5009FC54" w:rsidR="00414AE9" w:rsidRDefault="00414AE9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>Og sådan kan man</w:t>
      </w:r>
      <w:r w:rsidR="000006E5">
        <w:rPr>
          <w:sz w:val="28"/>
          <w:szCs w:val="28"/>
        </w:rPr>
        <w:t xml:space="preserve"> blive ved - og</w:t>
      </w:r>
      <w:r>
        <w:rPr>
          <w:sz w:val="28"/>
          <w:szCs w:val="28"/>
        </w:rPr>
        <w:t xml:space="preserve"> komme ud i alverdens overvejelser og</w:t>
      </w:r>
      <w:r w:rsidR="002B300B">
        <w:rPr>
          <w:sz w:val="28"/>
          <w:szCs w:val="28"/>
        </w:rPr>
        <w:t xml:space="preserve"> køre sig selv helt ud</w:t>
      </w:r>
      <w:r w:rsidR="000006E5">
        <w:rPr>
          <w:sz w:val="28"/>
          <w:szCs w:val="28"/>
        </w:rPr>
        <w:t xml:space="preserve"> på et sidespor</w:t>
      </w:r>
      <w:r w:rsidR="007F3288">
        <w:rPr>
          <w:sz w:val="28"/>
          <w:szCs w:val="28"/>
        </w:rPr>
        <w:t>.</w:t>
      </w:r>
    </w:p>
    <w:p w14:paraId="2CAA5A11" w14:textId="79620772" w:rsidR="0012564C" w:rsidRDefault="009074F5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>Men trosbekendelsen er ikke en tjekliste</w:t>
      </w:r>
      <w:r w:rsidR="00B07B6C">
        <w:rPr>
          <w:sz w:val="28"/>
          <w:szCs w:val="28"/>
        </w:rPr>
        <w:t xml:space="preserve"> </w:t>
      </w:r>
      <w:r>
        <w:rPr>
          <w:sz w:val="28"/>
          <w:szCs w:val="28"/>
        </w:rPr>
        <w:t>eller</w:t>
      </w:r>
      <w:r w:rsidR="00B07B6C">
        <w:rPr>
          <w:sz w:val="28"/>
          <w:szCs w:val="28"/>
        </w:rPr>
        <w:t xml:space="preserve"> en</w:t>
      </w:r>
      <w:r>
        <w:rPr>
          <w:sz w:val="28"/>
          <w:szCs w:val="28"/>
        </w:rPr>
        <w:t xml:space="preserve"> facitliste</w:t>
      </w:r>
      <w:r w:rsidR="0020300C">
        <w:rPr>
          <w:sz w:val="28"/>
          <w:szCs w:val="28"/>
        </w:rPr>
        <w:t>, som man skal måle sin tro på.</w:t>
      </w:r>
      <w:r>
        <w:rPr>
          <w:sz w:val="28"/>
          <w:szCs w:val="28"/>
        </w:rPr>
        <w:t xml:space="preserve"> </w:t>
      </w:r>
      <w:r w:rsidR="003A7CED">
        <w:rPr>
          <w:sz w:val="28"/>
          <w:szCs w:val="28"/>
        </w:rPr>
        <w:t>Man kan ikke sige</w:t>
      </w:r>
      <w:r w:rsidR="00D17627">
        <w:rPr>
          <w:sz w:val="28"/>
          <w:szCs w:val="28"/>
        </w:rPr>
        <w:t xml:space="preserve"> at</w:t>
      </w:r>
      <w:r w:rsidR="003A7CED">
        <w:rPr>
          <w:sz w:val="28"/>
          <w:szCs w:val="28"/>
        </w:rPr>
        <w:t>, her</w:t>
      </w:r>
      <w:r w:rsidR="00424943">
        <w:rPr>
          <w:sz w:val="28"/>
          <w:szCs w:val="28"/>
        </w:rPr>
        <w:t xml:space="preserve"> i trosbekendelsen</w:t>
      </w:r>
      <w:r w:rsidR="003A7CED">
        <w:rPr>
          <w:sz w:val="28"/>
          <w:szCs w:val="28"/>
        </w:rPr>
        <w:t xml:space="preserve"> er alt, hvad du </w:t>
      </w:r>
      <w:r w:rsidR="003A7CED" w:rsidRPr="008F2DBA">
        <w:rPr>
          <w:b/>
          <w:bCs/>
          <w:sz w:val="28"/>
          <w:szCs w:val="28"/>
        </w:rPr>
        <w:t>skal</w:t>
      </w:r>
      <w:r w:rsidR="003A7CED">
        <w:rPr>
          <w:sz w:val="28"/>
          <w:szCs w:val="28"/>
        </w:rPr>
        <w:t xml:space="preserve"> tro, for </w:t>
      </w:r>
      <w:r w:rsidR="00424943">
        <w:rPr>
          <w:sz w:val="28"/>
          <w:szCs w:val="28"/>
        </w:rPr>
        <w:t xml:space="preserve">kunne kalde dig </w:t>
      </w:r>
      <w:r w:rsidR="003A7CED">
        <w:rPr>
          <w:sz w:val="28"/>
          <w:szCs w:val="28"/>
        </w:rPr>
        <w:t xml:space="preserve">kristen. Vi kan heller ikke sige, at her </w:t>
      </w:r>
      <w:r w:rsidR="00305795">
        <w:rPr>
          <w:sz w:val="28"/>
          <w:szCs w:val="28"/>
        </w:rPr>
        <w:t xml:space="preserve">i trosbekendelsen </w:t>
      </w:r>
      <w:r w:rsidR="003A7CED">
        <w:rPr>
          <w:sz w:val="28"/>
          <w:szCs w:val="28"/>
        </w:rPr>
        <w:t>er alt, hvad vi ved</w:t>
      </w:r>
      <w:r w:rsidR="008813EF">
        <w:rPr>
          <w:sz w:val="28"/>
          <w:szCs w:val="28"/>
        </w:rPr>
        <w:t xml:space="preserve"> om Gud, for Gud er mere</w:t>
      </w:r>
      <w:r w:rsidR="001378D3">
        <w:rPr>
          <w:sz w:val="28"/>
          <w:szCs w:val="28"/>
        </w:rPr>
        <w:t>,</w:t>
      </w:r>
      <w:r w:rsidR="008813EF">
        <w:rPr>
          <w:sz w:val="28"/>
          <w:szCs w:val="28"/>
        </w:rPr>
        <w:t xml:space="preserve"> end vi kan forstå.</w:t>
      </w:r>
    </w:p>
    <w:p w14:paraId="3248454F" w14:textId="559FCACF" w:rsidR="00A47E0A" w:rsidRDefault="00B25E4B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>Ordlyden og forestillingerne bærer som sagt præg af, at være skrevet i en anden tid</w:t>
      </w:r>
      <w:r w:rsidR="003B0DE0">
        <w:rPr>
          <w:sz w:val="28"/>
          <w:szCs w:val="28"/>
        </w:rPr>
        <w:t>. De</w:t>
      </w:r>
      <w:r w:rsidR="00155326">
        <w:rPr>
          <w:sz w:val="28"/>
          <w:szCs w:val="28"/>
        </w:rPr>
        <w:t xml:space="preserve"> </w:t>
      </w:r>
      <w:r w:rsidR="00C2637B">
        <w:rPr>
          <w:sz w:val="28"/>
          <w:szCs w:val="28"/>
        </w:rPr>
        <w:t>spørgsmål eller problemer</w:t>
      </w:r>
      <w:r w:rsidR="003B0DE0">
        <w:rPr>
          <w:sz w:val="28"/>
          <w:szCs w:val="28"/>
        </w:rPr>
        <w:t>, der optog tidligere generationer</w:t>
      </w:r>
      <w:r w:rsidR="00155326">
        <w:rPr>
          <w:sz w:val="28"/>
          <w:szCs w:val="28"/>
        </w:rPr>
        <w:t>, ser vi i dag som betydningsløse</w:t>
      </w:r>
      <w:r w:rsidR="00D05941">
        <w:rPr>
          <w:sz w:val="28"/>
          <w:szCs w:val="28"/>
        </w:rPr>
        <w:t>. Vi har i dag andre problemstillinger, andre leveforhold, anden viden</w:t>
      </w:r>
      <w:r w:rsidR="00DF4D94">
        <w:rPr>
          <w:sz w:val="28"/>
          <w:szCs w:val="28"/>
        </w:rPr>
        <w:t xml:space="preserve">. </w:t>
      </w:r>
      <w:r w:rsidR="007926EE">
        <w:rPr>
          <w:sz w:val="28"/>
          <w:szCs w:val="28"/>
        </w:rPr>
        <w:t xml:space="preserve">Og den slags ændrer sig hele tiden. </w:t>
      </w:r>
    </w:p>
    <w:p w14:paraId="191832D4" w14:textId="76386435" w:rsidR="00580405" w:rsidRDefault="00A47E0A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>M</w:t>
      </w:r>
      <w:r w:rsidR="00DF4D94">
        <w:rPr>
          <w:sz w:val="28"/>
          <w:szCs w:val="28"/>
        </w:rPr>
        <w:t xml:space="preserve">an kan sige, at det er op til hver </w:t>
      </w:r>
      <w:r w:rsidR="00E21D03">
        <w:rPr>
          <w:sz w:val="28"/>
          <w:szCs w:val="28"/>
        </w:rPr>
        <w:t xml:space="preserve">ny </w:t>
      </w:r>
      <w:r w:rsidR="00D71804">
        <w:rPr>
          <w:sz w:val="28"/>
          <w:szCs w:val="28"/>
        </w:rPr>
        <w:t>generation</w:t>
      </w:r>
      <w:r w:rsidR="00DF4D94">
        <w:rPr>
          <w:sz w:val="28"/>
          <w:szCs w:val="28"/>
        </w:rPr>
        <w:t xml:space="preserve"> at reflektere over </w:t>
      </w:r>
      <w:r w:rsidR="0022060E">
        <w:rPr>
          <w:sz w:val="28"/>
          <w:szCs w:val="28"/>
        </w:rPr>
        <w:t xml:space="preserve">ordene og deres betydning. </w:t>
      </w:r>
      <w:r w:rsidR="00D71804">
        <w:rPr>
          <w:sz w:val="28"/>
          <w:szCs w:val="28"/>
        </w:rPr>
        <w:t>Vi har</w:t>
      </w:r>
      <w:r w:rsidR="00FB6643">
        <w:rPr>
          <w:sz w:val="28"/>
          <w:szCs w:val="28"/>
        </w:rPr>
        <w:t xml:space="preserve"> i dag</w:t>
      </w:r>
      <w:r w:rsidR="00D71804">
        <w:rPr>
          <w:sz w:val="28"/>
          <w:szCs w:val="28"/>
        </w:rPr>
        <w:t xml:space="preserve"> friheden til at</w:t>
      </w:r>
      <w:r w:rsidR="00DF69C0">
        <w:rPr>
          <w:sz w:val="28"/>
          <w:szCs w:val="28"/>
        </w:rPr>
        <w:t xml:space="preserve"> tale frit og åbent om, hvad vi tror </w:t>
      </w:r>
      <w:r w:rsidR="00084846">
        <w:rPr>
          <w:sz w:val="28"/>
          <w:szCs w:val="28"/>
        </w:rPr>
        <w:t xml:space="preserve">på </w:t>
      </w:r>
      <w:r w:rsidR="00DF69C0">
        <w:rPr>
          <w:sz w:val="28"/>
          <w:szCs w:val="28"/>
        </w:rPr>
        <w:t xml:space="preserve">og </w:t>
      </w:r>
      <w:r w:rsidR="00DF69C0">
        <w:rPr>
          <w:sz w:val="28"/>
          <w:szCs w:val="28"/>
        </w:rPr>
        <w:t>hvad</w:t>
      </w:r>
      <w:r w:rsidR="004F143D">
        <w:rPr>
          <w:sz w:val="28"/>
          <w:szCs w:val="28"/>
        </w:rPr>
        <w:t xml:space="preserve"> vi ikke kan tro på</w:t>
      </w:r>
      <w:r w:rsidR="00C60444">
        <w:rPr>
          <w:sz w:val="28"/>
          <w:szCs w:val="28"/>
        </w:rPr>
        <w:t>, og hvad</w:t>
      </w:r>
      <w:r w:rsidR="00DF69C0">
        <w:rPr>
          <w:sz w:val="28"/>
          <w:szCs w:val="28"/>
        </w:rPr>
        <w:t xml:space="preserve"> der volder os problemer</w:t>
      </w:r>
      <w:r w:rsidR="004F143D">
        <w:rPr>
          <w:sz w:val="28"/>
          <w:szCs w:val="28"/>
        </w:rPr>
        <w:t>.</w:t>
      </w:r>
      <w:r w:rsidR="00C60444">
        <w:rPr>
          <w:sz w:val="28"/>
          <w:szCs w:val="28"/>
        </w:rPr>
        <w:t xml:space="preserve"> Vi bliver ikke brændt på bålet, fordi vi ikke </w:t>
      </w:r>
      <w:r w:rsidR="001B3DA6">
        <w:rPr>
          <w:sz w:val="28"/>
          <w:szCs w:val="28"/>
        </w:rPr>
        <w:t>kan tilslutte os hvert e</w:t>
      </w:r>
      <w:r w:rsidR="00AA00C7">
        <w:rPr>
          <w:sz w:val="28"/>
          <w:szCs w:val="28"/>
        </w:rPr>
        <w:t>neste</w:t>
      </w:r>
      <w:r w:rsidR="001B3DA6">
        <w:rPr>
          <w:sz w:val="28"/>
          <w:szCs w:val="28"/>
        </w:rPr>
        <w:t xml:space="preserve"> ord i kirkens bekendelse.</w:t>
      </w:r>
    </w:p>
    <w:p w14:paraId="614227E3" w14:textId="48898356" w:rsidR="00EF39F2" w:rsidRDefault="00EF39F2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Og det er da heller ikke meningen, at vi skal det. </w:t>
      </w:r>
    </w:p>
    <w:p w14:paraId="5E805072" w14:textId="3B0E76C1" w:rsidR="007D1BA9" w:rsidRDefault="007D1BA9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>Når Peter bekender</w:t>
      </w:r>
      <w:r w:rsidR="00E20E66">
        <w:rPr>
          <w:sz w:val="28"/>
          <w:szCs w:val="28"/>
        </w:rPr>
        <w:t xml:space="preserve"> og siger, ”Du er Kristus, den levende Guds søn” </w:t>
      </w:r>
      <w:r w:rsidR="0048242D">
        <w:rPr>
          <w:sz w:val="28"/>
          <w:szCs w:val="28"/>
        </w:rPr>
        <w:t>så springer han lige ud i det. Han ved det jo ikke med sikkerhed</w:t>
      </w:r>
      <w:r w:rsidR="000E20C2">
        <w:rPr>
          <w:sz w:val="28"/>
          <w:szCs w:val="28"/>
        </w:rPr>
        <w:t xml:space="preserve">. Han tænker, det må være sådan – han tror, det må være sådan. Men han ved det ikke helt 100 procent. </w:t>
      </w:r>
    </w:p>
    <w:p w14:paraId="5208526C" w14:textId="5B32584A" w:rsidR="006006B0" w:rsidRDefault="00363A54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>Han har set og hørt noget, som han kun delvist kan forstå med sin forstand, men han vil gå all in på det</w:t>
      </w:r>
      <w:r w:rsidR="00127848">
        <w:rPr>
          <w:sz w:val="28"/>
          <w:szCs w:val="28"/>
        </w:rPr>
        <w:t>, for han kan ikke leve uden.</w:t>
      </w:r>
      <w:r w:rsidR="004F40ED">
        <w:rPr>
          <w:sz w:val="28"/>
          <w:szCs w:val="28"/>
        </w:rPr>
        <w:t xml:space="preserve"> Han vil leve sit liv på det.</w:t>
      </w:r>
      <w:r w:rsidR="00127848">
        <w:rPr>
          <w:sz w:val="28"/>
          <w:szCs w:val="28"/>
        </w:rPr>
        <w:t xml:space="preserve"> </w:t>
      </w:r>
    </w:p>
    <w:p w14:paraId="109F503E" w14:textId="16445BE5" w:rsidR="00C910E1" w:rsidRDefault="00C910E1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Og sådan er det med trosbekendelsen. </w:t>
      </w:r>
      <w:r w:rsidR="004F40ED">
        <w:rPr>
          <w:sz w:val="28"/>
          <w:szCs w:val="28"/>
        </w:rPr>
        <w:t xml:space="preserve">Vi </w:t>
      </w:r>
      <w:r w:rsidR="00E65BFD">
        <w:rPr>
          <w:sz w:val="28"/>
          <w:szCs w:val="28"/>
        </w:rPr>
        <w:t xml:space="preserve">skal ikke kunne sige </w:t>
      </w:r>
      <w:r w:rsidR="008B22EA">
        <w:rPr>
          <w:sz w:val="28"/>
          <w:szCs w:val="28"/>
        </w:rPr>
        <w:t>”</w:t>
      </w:r>
      <w:r w:rsidR="00E65BFD">
        <w:rPr>
          <w:sz w:val="28"/>
          <w:szCs w:val="28"/>
        </w:rPr>
        <w:t>tjek</w:t>
      </w:r>
      <w:r w:rsidR="008B22EA">
        <w:rPr>
          <w:sz w:val="28"/>
          <w:szCs w:val="28"/>
        </w:rPr>
        <w:t>”</w:t>
      </w:r>
      <w:r w:rsidR="00E65BFD">
        <w:rPr>
          <w:sz w:val="28"/>
          <w:szCs w:val="28"/>
        </w:rPr>
        <w:t xml:space="preserve"> til det hele, men det er en bekendelse at leve sit liv </w:t>
      </w:r>
      <w:r w:rsidR="002813B4">
        <w:rPr>
          <w:sz w:val="28"/>
          <w:szCs w:val="28"/>
        </w:rPr>
        <w:t>ud fra</w:t>
      </w:r>
      <w:r w:rsidR="00E65BFD">
        <w:rPr>
          <w:sz w:val="28"/>
          <w:szCs w:val="28"/>
        </w:rPr>
        <w:t xml:space="preserve">. </w:t>
      </w:r>
    </w:p>
    <w:p w14:paraId="3AD34158" w14:textId="0A66FE11" w:rsidR="00E50471" w:rsidRDefault="009934DA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Jesus siger til </w:t>
      </w:r>
      <w:r w:rsidR="00815089">
        <w:rPr>
          <w:sz w:val="28"/>
          <w:szCs w:val="28"/>
        </w:rPr>
        <w:t>Peter</w:t>
      </w:r>
      <w:r>
        <w:rPr>
          <w:sz w:val="28"/>
          <w:szCs w:val="28"/>
        </w:rPr>
        <w:t xml:space="preserve">: ”Du er Peter, </w:t>
      </w:r>
      <w:r w:rsidR="00DF0C06">
        <w:rPr>
          <w:sz w:val="28"/>
          <w:szCs w:val="28"/>
        </w:rPr>
        <w:t>og på den klippe vil jeg bygge min k</w:t>
      </w:r>
      <w:r w:rsidR="006812D9">
        <w:rPr>
          <w:sz w:val="28"/>
          <w:szCs w:val="28"/>
        </w:rPr>
        <w:t xml:space="preserve">irke”. </w:t>
      </w:r>
      <w:r w:rsidR="00A26112">
        <w:rPr>
          <w:sz w:val="28"/>
          <w:szCs w:val="28"/>
        </w:rPr>
        <w:t>Så den kirke vi kommer i</w:t>
      </w:r>
      <w:r w:rsidR="00DC71CE">
        <w:rPr>
          <w:sz w:val="28"/>
          <w:szCs w:val="28"/>
        </w:rPr>
        <w:t xml:space="preserve"> </w:t>
      </w:r>
      <w:r w:rsidR="002A0EA5">
        <w:rPr>
          <w:sz w:val="28"/>
          <w:szCs w:val="28"/>
        </w:rPr>
        <w:t xml:space="preserve"> - </w:t>
      </w:r>
      <w:r w:rsidR="00DC71CE">
        <w:rPr>
          <w:sz w:val="28"/>
          <w:szCs w:val="28"/>
        </w:rPr>
        <w:t>og alle andre kirker i verden er bygget på Peter</w:t>
      </w:r>
      <w:r w:rsidR="00650182">
        <w:rPr>
          <w:sz w:val="28"/>
          <w:szCs w:val="28"/>
        </w:rPr>
        <w:t xml:space="preserve"> og hans bekendelse</w:t>
      </w:r>
      <w:r w:rsidR="00EC5CD5">
        <w:rPr>
          <w:sz w:val="28"/>
          <w:szCs w:val="28"/>
        </w:rPr>
        <w:t xml:space="preserve">. </w:t>
      </w:r>
    </w:p>
    <w:p w14:paraId="1EE0504E" w14:textId="77777777" w:rsidR="00ED2CB0" w:rsidRDefault="00EC5CD5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Den selvsamme Peter, som nok sagde det rigtige, men også </w:t>
      </w:r>
      <w:r w:rsidR="00F02328">
        <w:rPr>
          <w:sz w:val="28"/>
          <w:szCs w:val="28"/>
        </w:rPr>
        <w:t>lige så ofte</w:t>
      </w:r>
      <w:r w:rsidR="00C64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sagde det forkerte. </w:t>
      </w:r>
      <w:r w:rsidR="00F02328">
        <w:rPr>
          <w:sz w:val="28"/>
          <w:szCs w:val="28"/>
        </w:rPr>
        <w:t xml:space="preserve">Som var impulsiv og </w:t>
      </w:r>
      <w:r w:rsidR="00723EF4">
        <w:rPr>
          <w:sz w:val="28"/>
          <w:szCs w:val="28"/>
        </w:rPr>
        <w:t>af og til</w:t>
      </w:r>
      <w:r w:rsidR="002D73D5">
        <w:rPr>
          <w:sz w:val="28"/>
          <w:szCs w:val="28"/>
        </w:rPr>
        <w:t xml:space="preserve"> pralende. </w:t>
      </w:r>
      <w:r w:rsidR="00FD4AA8">
        <w:rPr>
          <w:sz w:val="28"/>
          <w:szCs w:val="28"/>
        </w:rPr>
        <w:t xml:space="preserve">Som kunne have lidt for høje tanker om sig selv. </w:t>
      </w:r>
      <w:r>
        <w:rPr>
          <w:sz w:val="28"/>
          <w:szCs w:val="28"/>
        </w:rPr>
        <w:t xml:space="preserve">Som </w:t>
      </w:r>
      <w:r w:rsidR="0084446E">
        <w:rPr>
          <w:sz w:val="28"/>
          <w:szCs w:val="28"/>
        </w:rPr>
        <w:t>fornægtede sin Herre og mester, da</w:t>
      </w:r>
      <w:r w:rsidR="0004022E">
        <w:rPr>
          <w:sz w:val="28"/>
          <w:szCs w:val="28"/>
        </w:rPr>
        <w:t xml:space="preserve"> han blev arresteret.</w:t>
      </w:r>
      <w:r w:rsidR="006F65C1">
        <w:rPr>
          <w:sz w:val="28"/>
          <w:szCs w:val="28"/>
        </w:rPr>
        <w:t xml:space="preserve"> Men som på trods af </w:t>
      </w:r>
      <w:r w:rsidR="006F65C1">
        <w:rPr>
          <w:sz w:val="28"/>
          <w:szCs w:val="28"/>
        </w:rPr>
        <w:lastRenderedPageBreak/>
        <w:t xml:space="preserve">alle sine menneskelige </w:t>
      </w:r>
      <w:r w:rsidR="00ED2CB0">
        <w:rPr>
          <w:sz w:val="28"/>
          <w:szCs w:val="28"/>
        </w:rPr>
        <w:t>fejl</w:t>
      </w:r>
      <w:r w:rsidR="006F65C1">
        <w:rPr>
          <w:sz w:val="28"/>
          <w:szCs w:val="28"/>
        </w:rPr>
        <w:t xml:space="preserve"> og mangler havde en inderlig kærlighed til </w:t>
      </w:r>
      <w:r w:rsidR="00ED2CB0">
        <w:rPr>
          <w:sz w:val="28"/>
          <w:szCs w:val="28"/>
        </w:rPr>
        <w:t>Jesus</w:t>
      </w:r>
      <w:r w:rsidR="006F65C1">
        <w:rPr>
          <w:sz w:val="28"/>
          <w:szCs w:val="28"/>
        </w:rPr>
        <w:t>.</w:t>
      </w:r>
    </w:p>
    <w:p w14:paraId="75EC320B" w14:textId="77777777" w:rsidR="00D80B22" w:rsidRDefault="00ED2CB0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Hvis </w:t>
      </w:r>
      <w:r w:rsidR="006E1FA7">
        <w:rPr>
          <w:sz w:val="28"/>
          <w:szCs w:val="28"/>
        </w:rPr>
        <w:t>Kristus</w:t>
      </w:r>
      <w:r>
        <w:rPr>
          <w:sz w:val="28"/>
          <w:szCs w:val="28"/>
        </w:rPr>
        <w:t xml:space="preserve"> kan bygge sin kirke på en sådan mand, så er der da håb for os alle</w:t>
      </w:r>
      <w:r w:rsidR="006E1FA7">
        <w:rPr>
          <w:sz w:val="28"/>
          <w:szCs w:val="28"/>
        </w:rPr>
        <w:t xml:space="preserve">. </w:t>
      </w:r>
    </w:p>
    <w:p w14:paraId="723BAB48" w14:textId="6A118F95" w:rsidR="004A2EDB" w:rsidRDefault="006C2089" w:rsidP="00811A6E">
      <w:pPr>
        <w:spacing w:after="120"/>
        <w:rPr>
          <w:sz w:val="28"/>
          <w:szCs w:val="28"/>
        </w:rPr>
      </w:pPr>
      <w:r>
        <w:rPr>
          <w:sz w:val="28"/>
          <w:szCs w:val="28"/>
        </w:rPr>
        <w:t>Vi kalder ofte kirken for en bygning bygget af levende stene</w:t>
      </w:r>
      <w:r w:rsidR="00811A6E">
        <w:rPr>
          <w:sz w:val="28"/>
          <w:szCs w:val="28"/>
        </w:rPr>
        <w:t>. Kristus er hovedhjørnestenen</w:t>
      </w:r>
      <w:r>
        <w:rPr>
          <w:sz w:val="28"/>
          <w:szCs w:val="28"/>
        </w:rPr>
        <w:t xml:space="preserve">, og vi er de levende stene. </w:t>
      </w:r>
      <w:r w:rsidR="005524BF">
        <w:rPr>
          <w:sz w:val="28"/>
          <w:szCs w:val="28"/>
        </w:rPr>
        <w:t>Levende stene på godt og ondt, med tro og tvivl, med fejl og mangler</w:t>
      </w:r>
      <w:r w:rsidR="00856933">
        <w:rPr>
          <w:sz w:val="28"/>
          <w:szCs w:val="28"/>
        </w:rPr>
        <w:t>. D</w:t>
      </w:r>
      <w:r w:rsidR="00E465C4">
        <w:rPr>
          <w:sz w:val="28"/>
          <w:szCs w:val="28"/>
        </w:rPr>
        <w:t xml:space="preserve">er er dem med de store egoer og de mere forsagte, </w:t>
      </w:r>
      <w:r w:rsidR="004A2EDB">
        <w:rPr>
          <w:sz w:val="28"/>
          <w:szCs w:val="28"/>
        </w:rPr>
        <w:t>de kloge, de mindre kloge, de</w:t>
      </w:r>
      <w:r w:rsidR="00F77C26">
        <w:rPr>
          <w:sz w:val="28"/>
          <w:szCs w:val="28"/>
        </w:rPr>
        <w:t>,</w:t>
      </w:r>
      <w:r w:rsidR="004A2EDB">
        <w:rPr>
          <w:sz w:val="28"/>
          <w:szCs w:val="28"/>
        </w:rPr>
        <w:t xml:space="preserve"> der er stålsatte i troen, og de</w:t>
      </w:r>
      <w:r w:rsidR="00F77C26">
        <w:rPr>
          <w:sz w:val="28"/>
          <w:szCs w:val="28"/>
        </w:rPr>
        <w:t>,</w:t>
      </w:r>
      <w:r w:rsidR="004A2EDB">
        <w:rPr>
          <w:sz w:val="28"/>
          <w:szCs w:val="28"/>
        </w:rPr>
        <w:t xml:space="preserve"> der tvivler hvert andet øjeblik. </w:t>
      </w:r>
    </w:p>
    <w:p w14:paraId="5AF105FA" w14:textId="485D9A8F" w:rsidR="006472C4" w:rsidRDefault="004A2EDB" w:rsidP="00811A6E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Måske er vi alle sammen lidt af det hele i </w:t>
      </w:r>
      <w:r w:rsidR="002D54EF">
        <w:rPr>
          <w:sz w:val="28"/>
          <w:szCs w:val="28"/>
        </w:rPr>
        <w:t xml:space="preserve">et sammensurium. </w:t>
      </w:r>
      <w:r w:rsidR="00841A52">
        <w:rPr>
          <w:sz w:val="28"/>
          <w:szCs w:val="28"/>
        </w:rPr>
        <w:t>Men det er i kirken vi finder barmhjertighed</w:t>
      </w:r>
      <w:r w:rsidR="00F77C26">
        <w:rPr>
          <w:sz w:val="28"/>
          <w:szCs w:val="28"/>
        </w:rPr>
        <w:t xml:space="preserve"> </w:t>
      </w:r>
      <w:r w:rsidR="009A70CA">
        <w:rPr>
          <w:sz w:val="28"/>
          <w:szCs w:val="28"/>
        </w:rPr>
        <w:t>og en kærlighed, som vi aldrig til fulde kommer til at forstå</w:t>
      </w:r>
      <w:r w:rsidR="00CC18D3">
        <w:rPr>
          <w:sz w:val="28"/>
          <w:szCs w:val="28"/>
        </w:rPr>
        <w:t>. Men den er der</w:t>
      </w:r>
      <w:r w:rsidR="00076CC7">
        <w:rPr>
          <w:sz w:val="28"/>
          <w:szCs w:val="28"/>
        </w:rPr>
        <w:t xml:space="preserve"> -</w:t>
      </w:r>
      <w:r w:rsidR="00CC18D3">
        <w:rPr>
          <w:sz w:val="28"/>
          <w:szCs w:val="28"/>
        </w:rPr>
        <w:t xml:space="preserve"> her, der og alle vegne</w:t>
      </w:r>
      <w:r w:rsidR="00076CC7">
        <w:rPr>
          <w:sz w:val="28"/>
          <w:szCs w:val="28"/>
        </w:rPr>
        <w:t xml:space="preserve"> </w:t>
      </w:r>
      <w:r w:rsidR="003E69A3">
        <w:rPr>
          <w:sz w:val="28"/>
          <w:szCs w:val="28"/>
        </w:rPr>
        <w:t>–</w:t>
      </w:r>
      <w:r w:rsidR="00076CC7">
        <w:rPr>
          <w:sz w:val="28"/>
          <w:szCs w:val="28"/>
        </w:rPr>
        <w:t xml:space="preserve"> </w:t>
      </w:r>
      <w:r w:rsidR="003E69A3">
        <w:rPr>
          <w:sz w:val="28"/>
          <w:szCs w:val="28"/>
        </w:rPr>
        <w:t>i os, omkring os</w:t>
      </w:r>
      <w:r w:rsidR="00463D97">
        <w:rPr>
          <w:sz w:val="28"/>
          <w:szCs w:val="28"/>
        </w:rPr>
        <w:t>. D</w:t>
      </w:r>
      <w:r w:rsidR="006472C4">
        <w:rPr>
          <w:sz w:val="28"/>
          <w:szCs w:val="28"/>
        </w:rPr>
        <w:t>en lever</w:t>
      </w:r>
      <w:r w:rsidR="00463D97">
        <w:rPr>
          <w:sz w:val="28"/>
          <w:szCs w:val="28"/>
        </w:rPr>
        <w:t>, men den lever</w:t>
      </w:r>
      <w:r w:rsidR="006472C4">
        <w:rPr>
          <w:sz w:val="28"/>
          <w:szCs w:val="28"/>
        </w:rPr>
        <w:t xml:space="preserve"> allermest</w:t>
      </w:r>
      <w:r w:rsidR="00201C30">
        <w:rPr>
          <w:sz w:val="28"/>
          <w:szCs w:val="28"/>
        </w:rPr>
        <w:t xml:space="preserve"> og allerbedst</w:t>
      </w:r>
      <w:r w:rsidR="006472C4">
        <w:rPr>
          <w:sz w:val="28"/>
          <w:szCs w:val="28"/>
        </w:rPr>
        <w:t>, når vi giver den videre</w:t>
      </w:r>
      <w:r w:rsidR="00463D97">
        <w:rPr>
          <w:sz w:val="28"/>
          <w:szCs w:val="28"/>
        </w:rPr>
        <w:t xml:space="preserve"> til vores næste</w:t>
      </w:r>
      <w:r w:rsidR="006472C4">
        <w:rPr>
          <w:sz w:val="28"/>
          <w:szCs w:val="28"/>
        </w:rPr>
        <w:t>.</w:t>
      </w:r>
    </w:p>
    <w:p w14:paraId="61EB0E70" w14:textId="77777777" w:rsidR="00201C30" w:rsidRDefault="006472C4" w:rsidP="00811A6E">
      <w:pPr>
        <w:spacing w:after="120"/>
        <w:rPr>
          <w:sz w:val="28"/>
          <w:szCs w:val="28"/>
        </w:rPr>
      </w:pPr>
      <w:r>
        <w:rPr>
          <w:sz w:val="28"/>
          <w:szCs w:val="28"/>
        </w:rPr>
        <w:t>Amen</w:t>
      </w:r>
    </w:p>
    <w:p w14:paraId="12BAF05F" w14:textId="77777777" w:rsidR="001221DA" w:rsidRDefault="001221DA" w:rsidP="00811A6E">
      <w:pPr>
        <w:spacing w:after="120"/>
        <w:rPr>
          <w:sz w:val="28"/>
          <w:szCs w:val="28"/>
        </w:rPr>
      </w:pPr>
    </w:p>
    <w:p w14:paraId="0EFDD89A" w14:textId="77777777" w:rsidR="008F4D24" w:rsidRDefault="008F4D24" w:rsidP="00811A6E">
      <w:pPr>
        <w:spacing w:after="120"/>
        <w:rPr>
          <w:sz w:val="28"/>
          <w:szCs w:val="28"/>
        </w:rPr>
      </w:pPr>
    </w:p>
    <w:p w14:paraId="1CDCFEDD" w14:textId="77777777" w:rsidR="008F4D24" w:rsidRDefault="008F4D24" w:rsidP="00811A6E">
      <w:pPr>
        <w:spacing w:after="120"/>
        <w:rPr>
          <w:sz w:val="28"/>
          <w:szCs w:val="28"/>
        </w:rPr>
      </w:pPr>
    </w:p>
    <w:p w14:paraId="43B20D44" w14:textId="77777777" w:rsidR="008F4D24" w:rsidRDefault="008F4D24" w:rsidP="00811A6E">
      <w:pPr>
        <w:spacing w:after="120"/>
        <w:rPr>
          <w:sz w:val="28"/>
          <w:szCs w:val="28"/>
        </w:rPr>
      </w:pPr>
    </w:p>
    <w:p w14:paraId="6CAF72B0" w14:textId="615F2F53" w:rsidR="008813EF" w:rsidRDefault="008813EF" w:rsidP="00ED3735">
      <w:pPr>
        <w:spacing w:after="120"/>
        <w:rPr>
          <w:sz w:val="28"/>
          <w:szCs w:val="28"/>
        </w:rPr>
      </w:pPr>
    </w:p>
    <w:p w14:paraId="19AD5FE2" w14:textId="5B4E7A1C" w:rsidR="009F5D07" w:rsidRDefault="009F5D07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2C519C" w14:textId="64EAAAF5" w:rsidR="009F0F50" w:rsidRDefault="007377A6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4E6677" w14:textId="77777777" w:rsidR="00B26592" w:rsidRDefault="00B26592" w:rsidP="00ED3735">
      <w:pPr>
        <w:spacing w:after="120"/>
        <w:rPr>
          <w:sz w:val="28"/>
          <w:szCs w:val="28"/>
        </w:rPr>
      </w:pPr>
    </w:p>
    <w:p w14:paraId="03C47279" w14:textId="77777777" w:rsidR="00D038B4" w:rsidRDefault="00D038B4" w:rsidP="00ED3735">
      <w:pPr>
        <w:spacing w:after="120"/>
        <w:rPr>
          <w:sz w:val="28"/>
          <w:szCs w:val="28"/>
        </w:rPr>
      </w:pPr>
    </w:p>
    <w:p w14:paraId="6277EC0E" w14:textId="67CFA731" w:rsidR="00A15E21" w:rsidRPr="003B6904" w:rsidRDefault="00D30F4E" w:rsidP="00ED373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E28">
        <w:rPr>
          <w:sz w:val="28"/>
          <w:szCs w:val="28"/>
        </w:rPr>
        <w:t xml:space="preserve"> </w:t>
      </w:r>
      <w:r w:rsidR="00045307" w:rsidRPr="003B6904">
        <w:rPr>
          <w:sz w:val="28"/>
          <w:szCs w:val="28"/>
        </w:rPr>
        <w:t xml:space="preserve"> </w:t>
      </w:r>
    </w:p>
    <w:p w14:paraId="21E4E85E" w14:textId="65B332D1" w:rsidR="008719D0" w:rsidRPr="003B6904" w:rsidRDefault="008719D0" w:rsidP="00915663">
      <w:pPr>
        <w:spacing w:after="120"/>
        <w:rPr>
          <w:sz w:val="28"/>
          <w:szCs w:val="28"/>
        </w:rPr>
      </w:pPr>
    </w:p>
    <w:p w14:paraId="26B15F82" w14:textId="77777777" w:rsidR="008719D0" w:rsidRPr="003B6904" w:rsidRDefault="008719D0" w:rsidP="00915663">
      <w:pPr>
        <w:spacing w:after="120"/>
        <w:rPr>
          <w:sz w:val="28"/>
          <w:szCs w:val="28"/>
        </w:rPr>
      </w:pPr>
    </w:p>
    <w:p w14:paraId="0C6E6A00" w14:textId="0CC62D2C" w:rsidR="005458F9" w:rsidRPr="003B6904" w:rsidRDefault="00083170" w:rsidP="00BD7CBA">
      <w:pPr>
        <w:spacing w:after="0"/>
        <w:rPr>
          <w:sz w:val="28"/>
          <w:szCs w:val="28"/>
        </w:rPr>
      </w:pPr>
      <w:r w:rsidRPr="003B6904">
        <w:rPr>
          <w:sz w:val="28"/>
          <w:szCs w:val="28"/>
        </w:rPr>
        <w:t xml:space="preserve"> </w:t>
      </w:r>
      <w:r w:rsidR="002E40A6" w:rsidRPr="003B6904">
        <w:rPr>
          <w:sz w:val="28"/>
          <w:szCs w:val="28"/>
        </w:rPr>
        <w:t xml:space="preserve"> </w:t>
      </w:r>
    </w:p>
    <w:sectPr w:rsidR="005458F9" w:rsidRPr="003B6904" w:rsidSect="00C2753E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3E"/>
    <w:rsid w:val="000006E5"/>
    <w:rsid w:val="000070C4"/>
    <w:rsid w:val="0001434B"/>
    <w:rsid w:val="00015CE9"/>
    <w:rsid w:val="0004022E"/>
    <w:rsid w:val="00043B35"/>
    <w:rsid w:val="00045307"/>
    <w:rsid w:val="0005435F"/>
    <w:rsid w:val="00062CAE"/>
    <w:rsid w:val="00063137"/>
    <w:rsid w:val="00076CC7"/>
    <w:rsid w:val="00083170"/>
    <w:rsid w:val="00084846"/>
    <w:rsid w:val="00093EBF"/>
    <w:rsid w:val="000A7537"/>
    <w:rsid w:val="000B0F4A"/>
    <w:rsid w:val="000B4CB3"/>
    <w:rsid w:val="000B63D4"/>
    <w:rsid w:val="000C29B7"/>
    <w:rsid w:val="000D5C9F"/>
    <w:rsid w:val="000E20C2"/>
    <w:rsid w:val="000E436E"/>
    <w:rsid w:val="000E71AF"/>
    <w:rsid w:val="001060A6"/>
    <w:rsid w:val="00116E28"/>
    <w:rsid w:val="001221DA"/>
    <w:rsid w:val="0012564C"/>
    <w:rsid w:val="00127848"/>
    <w:rsid w:val="0013515E"/>
    <w:rsid w:val="001378D3"/>
    <w:rsid w:val="001468B0"/>
    <w:rsid w:val="00155326"/>
    <w:rsid w:val="00155D27"/>
    <w:rsid w:val="00166426"/>
    <w:rsid w:val="00166C46"/>
    <w:rsid w:val="0017068C"/>
    <w:rsid w:val="0018013A"/>
    <w:rsid w:val="001934D4"/>
    <w:rsid w:val="001B3DA6"/>
    <w:rsid w:val="001B5398"/>
    <w:rsid w:val="001B70D4"/>
    <w:rsid w:val="001C0771"/>
    <w:rsid w:val="001C3C7F"/>
    <w:rsid w:val="0020197A"/>
    <w:rsid w:val="00201C30"/>
    <w:rsid w:val="0020300C"/>
    <w:rsid w:val="00203B4F"/>
    <w:rsid w:val="00212B22"/>
    <w:rsid w:val="0022060E"/>
    <w:rsid w:val="00252F77"/>
    <w:rsid w:val="00257470"/>
    <w:rsid w:val="00274E2A"/>
    <w:rsid w:val="002813B4"/>
    <w:rsid w:val="0029450B"/>
    <w:rsid w:val="002A0EA5"/>
    <w:rsid w:val="002B300B"/>
    <w:rsid w:val="002C0A4E"/>
    <w:rsid w:val="002D54EF"/>
    <w:rsid w:val="002D73D5"/>
    <w:rsid w:val="002E40A6"/>
    <w:rsid w:val="002F2F04"/>
    <w:rsid w:val="00302A77"/>
    <w:rsid w:val="00305795"/>
    <w:rsid w:val="003115AE"/>
    <w:rsid w:val="00312012"/>
    <w:rsid w:val="003315FB"/>
    <w:rsid w:val="00331BE3"/>
    <w:rsid w:val="003371B0"/>
    <w:rsid w:val="003375EA"/>
    <w:rsid w:val="00363A54"/>
    <w:rsid w:val="0037177D"/>
    <w:rsid w:val="003826C8"/>
    <w:rsid w:val="003A488A"/>
    <w:rsid w:val="003A6102"/>
    <w:rsid w:val="003A7040"/>
    <w:rsid w:val="003A7CED"/>
    <w:rsid w:val="003B0DE0"/>
    <w:rsid w:val="003B1EEF"/>
    <w:rsid w:val="003B4EEE"/>
    <w:rsid w:val="003B6904"/>
    <w:rsid w:val="003D188A"/>
    <w:rsid w:val="003D3ABE"/>
    <w:rsid w:val="003E47E2"/>
    <w:rsid w:val="003E69A3"/>
    <w:rsid w:val="003E73B8"/>
    <w:rsid w:val="003F6809"/>
    <w:rsid w:val="0040450C"/>
    <w:rsid w:val="00412399"/>
    <w:rsid w:val="00414706"/>
    <w:rsid w:val="00414AE9"/>
    <w:rsid w:val="00414B80"/>
    <w:rsid w:val="00424943"/>
    <w:rsid w:val="00463D97"/>
    <w:rsid w:val="0048242D"/>
    <w:rsid w:val="004A2EDB"/>
    <w:rsid w:val="004A65D8"/>
    <w:rsid w:val="004B3487"/>
    <w:rsid w:val="004B3F8B"/>
    <w:rsid w:val="004B41F9"/>
    <w:rsid w:val="004D23E0"/>
    <w:rsid w:val="004D26DE"/>
    <w:rsid w:val="004D783A"/>
    <w:rsid w:val="004F143D"/>
    <w:rsid w:val="004F40ED"/>
    <w:rsid w:val="004F7822"/>
    <w:rsid w:val="004F7986"/>
    <w:rsid w:val="005458F9"/>
    <w:rsid w:val="005524BF"/>
    <w:rsid w:val="005527F2"/>
    <w:rsid w:val="0055571D"/>
    <w:rsid w:val="00563A8A"/>
    <w:rsid w:val="005662BB"/>
    <w:rsid w:val="0057658F"/>
    <w:rsid w:val="00576CC5"/>
    <w:rsid w:val="00580405"/>
    <w:rsid w:val="0059209B"/>
    <w:rsid w:val="00594F63"/>
    <w:rsid w:val="005B3900"/>
    <w:rsid w:val="005D0B4E"/>
    <w:rsid w:val="005D6D2E"/>
    <w:rsid w:val="005F12BA"/>
    <w:rsid w:val="005F6F2C"/>
    <w:rsid w:val="006006B0"/>
    <w:rsid w:val="00607791"/>
    <w:rsid w:val="0061032F"/>
    <w:rsid w:val="006124DD"/>
    <w:rsid w:val="00622433"/>
    <w:rsid w:val="00624D96"/>
    <w:rsid w:val="00626DE1"/>
    <w:rsid w:val="006410BF"/>
    <w:rsid w:val="006472C4"/>
    <w:rsid w:val="00647EBB"/>
    <w:rsid w:val="00650182"/>
    <w:rsid w:val="00655D44"/>
    <w:rsid w:val="00660A72"/>
    <w:rsid w:val="00680C5B"/>
    <w:rsid w:val="006812D9"/>
    <w:rsid w:val="006844AD"/>
    <w:rsid w:val="006A4336"/>
    <w:rsid w:val="006A4A63"/>
    <w:rsid w:val="006B4BDD"/>
    <w:rsid w:val="006C2089"/>
    <w:rsid w:val="006D15CF"/>
    <w:rsid w:val="006D3669"/>
    <w:rsid w:val="006E0718"/>
    <w:rsid w:val="006E1FA7"/>
    <w:rsid w:val="006F65C1"/>
    <w:rsid w:val="00723EF4"/>
    <w:rsid w:val="00727C4A"/>
    <w:rsid w:val="007377A6"/>
    <w:rsid w:val="00746C14"/>
    <w:rsid w:val="007520CC"/>
    <w:rsid w:val="00767457"/>
    <w:rsid w:val="00767EAC"/>
    <w:rsid w:val="0077544E"/>
    <w:rsid w:val="007926EE"/>
    <w:rsid w:val="007A59EB"/>
    <w:rsid w:val="007A678C"/>
    <w:rsid w:val="007B611B"/>
    <w:rsid w:val="007C06CC"/>
    <w:rsid w:val="007C5EE5"/>
    <w:rsid w:val="007D1BA9"/>
    <w:rsid w:val="007D2659"/>
    <w:rsid w:val="007F3288"/>
    <w:rsid w:val="00806125"/>
    <w:rsid w:val="00811A6E"/>
    <w:rsid w:val="00815089"/>
    <w:rsid w:val="008158F4"/>
    <w:rsid w:val="00841A52"/>
    <w:rsid w:val="008423C8"/>
    <w:rsid w:val="0084446E"/>
    <w:rsid w:val="00856933"/>
    <w:rsid w:val="0086517F"/>
    <w:rsid w:val="008719D0"/>
    <w:rsid w:val="00874F8F"/>
    <w:rsid w:val="0087626E"/>
    <w:rsid w:val="008813EF"/>
    <w:rsid w:val="008B22EA"/>
    <w:rsid w:val="008E5F06"/>
    <w:rsid w:val="008E7DF1"/>
    <w:rsid w:val="008F2DBA"/>
    <w:rsid w:val="008F41AD"/>
    <w:rsid w:val="008F4D24"/>
    <w:rsid w:val="00901B1B"/>
    <w:rsid w:val="009074F5"/>
    <w:rsid w:val="009079CC"/>
    <w:rsid w:val="0091268E"/>
    <w:rsid w:val="00915663"/>
    <w:rsid w:val="00917E48"/>
    <w:rsid w:val="00932BF4"/>
    <w:rsid w:val="00974953"/>
    <w:rsid w:val="009934DA"/>
    <w:rsid w:val="009A103E"/>
    <w:rsid w:val="009A70CA"/>
    <w:rsid w:val="009F0F50"/>
    <w:rsid w:val="009F5D07"/>
    <w:rsid w:val="00A02480"/>
    <w:rsid w:val="00A02615"/>
    <w:rsid w:val="00A1494A"/>
    <w:rsid w:val="00A15E21"/>
    <w:rsid w:val="00A212B0"/>
    <w:rsid w:val="00A26112"/>
    <w:rsid w:val="00A459B3"/>
    <w:rsid w:val="00A47879"/>
    <w:rsid w:val="00A47E0A"/>
    <w:rsid w:val="00A7369B"/>
    <w:rsid w:val="00A74877"/>
    <w:rsid w:val="00A77F0B"/>
    <w:rsid w:val="00A81DC1"/>
    <w:rsid w:val="00A84C48"/>
    <w:rsid w:val="00A95B80"/>
    <w:rsid w:val="00AA00C7"/>
    <w:rsid w:val="00AA6471"/>
    <w:rsid w:val="00AD06A8"/>
    <w:rsid w:val="00AE76E9"/>
    <w:rsid w:val="00B07B6C"/>
    <w:rsid w:val="00B10831"/>
    <w:rsid w:val="00B25E4B"/>
    <w:rsid w:val="00B26592"/>
    <w:rsid w:val="00B504FE"/>
    <w:rsid w:val="00B5431C"/>
    <w:rsid w:val="00B57721"/>
    <w:rsid w:val="00B6553B"/>
    <w:rsid w:val="00B8253A"/>
    <w:rsid w:val="00B8283A"/>
    <w:rsid w:val="00B82905"/>
    <w:rsid w:val="00B97190"/>
    <w:rsid w:val="00BA67B4"/>
    <w:rsid w:val="00BB7DD1"/>
    <w:rsid w:val="00BC1C53"/>
    <w:rsid w:val="00BD364D"/>
    <w:rsid w:val="00BD7CBA"/>
    <w:rsid w:val="00C14432"/>
    <w:rsid w:val="00C16E5D"/>
    <w:rsid w:val="00C20C61"/>
    <w:rsid w:val="00C2637B"/>
    <w:rsid w:val="00C2753E"/>
    <w:rsid w:val="00C30AA5"/>
    <w:rsid w:val="00C41941"/>
    <w:rsid w:val="00C43FD5"/>
    <w:rsid w:val="00C60444"/>
    <w:rsid w:val="00C64F71"/>
    <w:rsid w:val="00C7037C"/>
    <w:rsid w:val="00C81053"/>
    <w:rsid w:val="00C83DE5"/>
    <w:rsid w:val="00C910E1"/>
    <w:rsid w:val="00CA071B"/>
    <w:rsid w:val="00CB3193"/>
    <w:rsid w:val="00CC18D3"/>
    <w:rsid w:val="00CD0FB8"/>
    <w:rsid w:val="00CE0F05"/>
    <w:rsid w:val="00D038B4"/>
    <w:rsid w:val="00D05941"/>
    <w:rsid w:val="00D12BC4"/>
    <w:rsid w:val="00D17627"/>
    <w:rsid w:val="00D20288"/>
    <w:rsid w:val="00D20F51"/>
    <w:rsid w:val="00D2122C"/>
    <w:rsid w:val="00D27479"/>
    <w:rsid w:val="00D30F4E"/>
    <w:rsid w:val="00D34E8E"/>
    <w:rsid w:val="00D524CE"/>
    <w:rsid w:val="00D667C3"/>
    <w:rsid w:val="00D71804"/>
    <w:rsid w:val="00D739D2"/>
    <w:rsid w:val="00D771FB"/>
    <w:rsid w:val="00D80B22"/>
    <w:rsid w:val="00D82F96"/>
    <w:rsid w:val="00D84A1F"/>
    <w:rsid w:val="00D857BE"/>
    <w:rsid w:val="00D87DD0"/>
    <w:rsid w:val="00DA4D04"/>
    <w:rsid w:val="00DC1D7A"/>
    <w:rsid w:val="00DC4D6C"/>
    <w:rsid w:val="00DC71CE"/>
    <w:rsid w:val="00DD4E60"/>
    <w:rsid w:val="00DE6853"/>
    <w:rsid w:val="00DF0C06"/>
    <w:rsid w:val="00DF4D94"/>
    <w:rsid w:val="00DF509D"/>
    <w:rsid w:val="00DF69C0"/>
    <w:rsid w:val="00E10FD7"/>
    <w:rsid w:val="00E13F8D"/>
    <w:rsid w:val="00E16246"/>
    <w:rsid w:val="00E20E66"/>
    <w:rsid w:val="00E21D03"/>
    <w:rsid w:val="00E26B22"/>
    <w:rsid w:val="00E3193C"/>
    <w:rsid w:val="00E33CD6"/>
    <w:rsid w:val="00E33FB9"/>
    <w:rsid w:val="00E42964"/>
    <w:rsid w:val="00E465C4"/>
    <w:rsid w:val="00E50471"/>
    <w:rsid w:val="00E65BFD"/>
    <w:rsid w:val="00E778DB"/>
    <w:rsid w:val="00E82A84"/>
    <w:rsid w:val="00E9218B"/>
    <w:rsid w:val="00EA1844"/>
    <w:rsid w:val="00EA771A"/>
    <w:rsid w:val="00EC04BE"/>
    <w:rsid w:val="00EC5CD5"/>
    <w:rsid w:val="00ED2CB0"/>
    <w:rsid w:val="00ED3735"/>
    <w:rsid w:val="00ED3FF6"/>
    <w:rsid w:val="00EF39F2"/>
    <w:rsid w:val="00F02328"/>
    <w:rsid w:val="00F15DE2"/>
    <w:rsid w:val="00F168CC"/>
    <w:rsid w:val="00F23FC3"/>
    <w:rsid w:val="00F355FA"/>
    <w:rsid w:val="00F53CFA"/>
    <w:rsid w:val="00F733A5"/>
    <w:rsid w:val="00F77C26"/>
    <w:rsid w:val="00F85547"/>
    <w:rsid w:val="00FA4425"/>
    <w:rsid w:val="00FA4ABF"/>
    <w:rsid w:val="00FB6643"/>
    <w:rsid w:val="00FC335E"/>
    <w:rsid w:val="00FD4AA8"/>
    <w:rsid w:val="00FE4975"/>
    <w:rsid w:val="00FE4D06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F1A8"/>
  <w15:chartTrackingRefBased/>
  <w15:docId w15:val="{8C7EE8BB-6264-40FE-B55E-3101853E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4</Pages>
  <Words>1081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Dencher</dc:creator>
  <cp:keywords/>
  <dc:description/>
  <cp:lastModifiedBy>Mette Dencher</cp:lastModifiedBy>
  <cp:revision>330</cp:revision>
  <cp:lastPrinted>2022-07-16T16:21:00Z</cp:lastPrinted>
  <dcterms:created xsi:type="dcterms:W3CDTF">2022-07-15T10:04:00Z</dcterms:created>
  <dcterms:modified xsi:type="dcterms:W3CDTF">2022-07-17T19:43:00Z</dcterms:modified>
</cp:coreProperties>
</file>