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668B" w14:textId="4282FAB8" w:rsidR="009079CC" w:rsidRDefault="00310DF7">
      <w:pPr>
        <w:rPr>
          <w:b/>
          <w:bCs/>
          <w:sz w:val="28"/>
          <w:szCs w:val="28"/>
          <w:u w:val="single"/>
        </w:rPr>
      </w:pPr>
      <w:r>
        <w:rPr>
          <w:b/>
          <w:bCs/>
          <w:sz w:val="28"/>
          <w:szCs w:val="28"/>
          <w:u w:val="single"/>
        </w:rPr>
        <w:t>Hyrden og fårene</w:t>
      </w:r>
      <w:r w:rsidR="00D87F03">
        <w:rPr>
          <w:b/>
          <w:bCs/>
          <w:sz w:val="28"/>
          <w:szCs w:val="28"/>
          <w:u w:val="single"/>
        </w:rPr>
        <w:t xml:space="preserve">  - anden søndag efter påske</w:t>
      </w:r>
    </w:p>
    <w:p w14:paraId="01470395" w14:textId="539FB377" w:rsidR="00AC4071" w:rsidRDefault="00AC4071">
      <w:pPr>
        <w:rPr>
          <w:sz w:val="24"/>
          <w:szCs w:val="24"/>
        </w:rPr>
      </w:pPr>
      <w:r w:rsidRPr="00AC4071">
        <w:rPr>
          <w:sz w:val="24"/>
          <w:szCs w:val="24"/>
        </w:rPr>
        <w:t>Dette hellige evangelium skriver</w:t>
      </w:r>
      <w:r>
        <w:rPr>
          <w:sz w:val="24"/>
          <w:szCs w:val="24"/>
        </w:rPr>
        <w:t xml:space="preserve"> evangelisten Johannes</w:t>
      </w:r>
      <w:r w:rsidR="00310DF7">
        <w:rPr>
          <w:sz w:val="24"/>
          <w:szCs w:val="24"/>
        </w:rPr>
        <w:t>evangeliet kap.10 v.22-30</w:t>
      </w:r>
      <w:r>
        <w:rPr>
          <w:sz w:val="24"/>
          <w:szCs w:val="24"/>
        </w:rPr>
        <w:t xml:space="preserve"> </w:t>
      </w:r>
    </w:p>
    <w:p w14:paraId="30B4C428" w14:textId="21D609E6" w:rsidR="00505BB1" w:rsidRDefault="00505BB1">
      <w:pPr>
        <w:rPr>
          <w:sz w:val="24"/>
          <w:szCs w:val="24"/>
        </w:rPr>
      </w:pPr>
    </w:p>
    <w:p w14:paraId="2B468E74" w14:textId="6E571B6E" w:rsidR="00505BB1" w:rsidRDefault="00505BB1">
      <w:pPr>
        <w:rPr>
          <w:sz w:val="24"/>
          <w:szCs w:val="24"/>
        </w:rPr>
      </w:pPr>
      <w:r>
        <w:rPr>
          <w:sz w:val="24"/>
          <w:szCs w:val="24"/>
        </w:rPr>
        <w:t xml:space="preserve">           </w:t>
      </w:r>
      <w:r>
        <w:rPr>
          <w:noProof/>
          <w:sz w:val="24"/>
          <w:szCs w:val="24"/>
        </w:rPr>
        <w:drawing>
          <wp:inline distT="0" distB="0" distL="0" distR="0" wp14:anchorId="71787983" wp14:editId="12127539">
            <wp:extent cx="2419350" cy="3362325"/>
            <wp:effectExtent l="0" t="0" r="0" b="9525"/>
            <wp:docPr id="1" name="Billede 1" descr="Et billede, der indeholder tekst, ve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ves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419350" cy="3362325"/>
                    </a:xfrm>
                    <a:prstGeom prst="rect">
                      <a:avLst/>
                    </a:prstGeom>
                  </pic:spPr>
                </pic:pic>
              </a:graphicData>
            </a:graphic>
          </wp:inline>
        </w:drawing>
      </w:r>
    </w:p>
    <w:p w14:paraId="727C5AC3" w14:textId="27B2DE15" w:rsidR="00505BB1" w:rsidRDefault="00505BB1">
      <w:pPr>
        <w:rPr>
          <w:sz w:val="24"/>
          <w:szCs w:val="24"/>
        </w:rPr>
      </w:pPr>
    </w:p>
    <w:p w14:paraId="46057104" w14:textId="10B40267" w:rsidR="00AC4071" w:rsidRDefault="00A53F13">
      <w:pPr>
        <w:rPr>
          <w:sz w:val="28"/>
          <w:szCs w:val="28"/>
        </w:rPr>
      </w:pPr>
      <w:r w:rsidRPr="00A53F13">
        <w:rPr>
          <w:sz w:val="28"/>
          <w:szCs w:val="28"/>
        </w:rPr>
        <w:t xml:space="preserve">Det er almindeligt brugt – ja, vel ligefrem tradition, at man inden prædikenen synger en salme, der </w:t>
      </w:r>
      <w:r w:rsidR="00FC4435">
        <w:rPr>
          <w:sz w:val="28"/>
          <w:szCs w:val="28"/>
        </w:rPr>
        <w:t xml:space="preserve">enten </w:t>
      </w:r>
      <w:r w:rsidRPr="00A53F13">
        <w:rPr>
          <w:sz w:val="28"/>
          <w:szCs w:val="28"/>
        </w:rPr>
        <w:t>handler om Hellig</w:t>
      </w:r>
      <w:r>
        <w:rPr>
          <w:sz w:val="28"/>
          <w:szCs w:val="28"/>
        </w:rPr>
        <w:t>ånden</w:t>
      </w:r>
      <w:r w:rsidR="00FC4435">
        <w:rPr>
          <w:sz w:val="28"/>
          <w:szCs w:val="28"/>
        </w:rPr>
        <w:t>,</w:t>
      </w:r>
      <w:r>
        <w:rPr>
          <w:sz w:val="28"/>
          <w:szCs w:val="28"/>
        </w:rPr>
        <w:t xml:space="preserve"> eller om det man kalder ”Ordet” – altså evangeliet. </w:t>
      </w:r>
    </w:p>
    <w:p w14:paraId="32627CFF" w14:textId="77777777" w:rsidR="00823A32" w:rsidRDefault="00A53F13">
      <w:pPr>
        <w:rPr>
          <w:sz w:val="28"/>
          <w:szCs w:val="28"/>
        </w:rPr>
      </w:pPr>
      <w:r>
        <w:rPr>
          <w:sz w:val="28"/>
          <w:szCs w:val="28"/>
        </w:rPr>
        <w:t>Ideen med at synge en Helligåndssalme er vist nok, at man på dén måde beder om, at præsten i sin prædiken bliver bevæget af Ånden til at sige de rette</w:t>
      </w:r>
      <w:r w:rsidR="004A67F5">
        <w:rPr>
          <w:sz w:val="28"/>
          <w:szCs w:val="28"/>
        </w:rPr>
        <w:t xml:space="preserve"> og sande</w:t>
      </w:r>
      <w:r>
        <w:rPr>
          <w:sz w:val="28"/>
          <w:szCs w:val="28"/>
        </w:rPr>
        <w:t xml:space="preserve"> ord om evangeliet. </w:t>
      </w:r>
    </w:p>
    <w:p w14:paraId="2A196570" w14:textId="51A36A3C" w:rsidR="00FC4435" w:rsidRDefault="00A53F13">
      <w:pPr>
        <w:rPr>
          <w:sz w:val="28"/>
          <w:szCs w:val="28"/>
        </w:rPr>
      </w:pPr>
      <w:r>
        <w:rPr>
          <w:sz w:val="28"/>
          <w:szCs w:val="28"/>
        </w:rPr>
        <w:t xml:space="preserve">Det er altid på sin plads at bede om at Helligånden må være til stede, men på den anden side, så har præsten jo allerede skrevet sin prædiken – ja, har </w:t>
      </w:r>
      <w:r w:rsidR="00FC4435">
        <w:rPr>
          <w:sz w:val="28"/>
          <w:szCs w:val="28"/>
        </w:rPr>
        <w:t xml:space="preserve">måske </w:t>
      </w:r>
      <w:r>
        <w:rPr>
          <w:sz w:val="28"/>
          <w:szCs w:val="28"/>
        </w:rPr>
        <w:t xml:space="preserve">siddet derhjemme og svedt over teksten i flere dage, og håbet og bedt om at </w:t>
      </w:r>
      <w:r w:rsidR="00E26F7D">
        <w:rPr>
          <w:sz w:val="28"/>
          <w:szCs w:val="28"/>
        </w:rPr>
        <w:t>Helligå</w:t>
      </w:r>
      <w:r>
        <w:rPr>
          <w:sz w:val="28"/>
          <w:szCs w:val="28"/>
        </w:rPr>
        <w:t xml:space="preserve">nden dog måtte </w:t>
      </w:r>
      <w:r w:rsidR="0040564E">
        <w:rPr>
          <w:sz w:val="28"/>
          <w:szCs w:val="28"/>
        </w:rPr>
        <w:t>indfinde sig</w:t>
      </w:r>
      <w:r>
        <w:rPr>
          <w:sz w:val="28"/>
          <w:szCs w:val="28"/>
        </w:rPr>
        <w:t>.</w:t>
      </w:r>
    </w:p>
    <w:p w14:paraId="0874F886" w14:textId="56396178" w:rsidR="00FC4435" w:rsidRDefault="004A67F5">
      <w:pPr>
        <w:rPr>
          <w:sz w:val="28"/>
          <w:szCs w:val="28"/>
        </w:rPr>
      </w:pPr>
      <w:r>
        <w:rPr>
          <w:sz w:val="28"/>
          <w:szCs w:val="28"/>
        </w:rPr>
        <w:t xml:space="preserve">Men en </w:t>
      </w:r>
      <w:r w:rsidR="00FC4435">
        <w:rPr>
          <w:sz w:val="28"/>
          <w:szCs w:val="28"/>
        </w:rPr>
        <w:t xml:space="preserve">Helligåndssalme </w:t>
      </w:r>
      <w:r w:rsidR="006951D3">
        <w:rPr>
          <w:sz w:val="28"/>
          <w:szCs w:val="28"/>
        </w:rPr>
        <w:t>er</w:t>
      </w:r>
      <w:r w:rsidR="00CB5617">
        <w:rPr>
          <w:sz w:val="28"/>
          <w:szCs w:val="28"/>
        </w:rPr>
        <w:t xml:space="preserve"> også</w:t>
      </w:r>
      <w:r w:rsidR="00FC4435">
        <w:rPr>
          <w:sz w:val="28"/>
          <w:szCs w:val="28"/>
        </w:rPr>
        <w:t xml:space="preserve"> en bøn om, at Ånden må lukke hjerterne op hos tilhørerne, så de bevæges af </w:t>
      </w:r>
      <w:r w:rsidR="006951D3">
        <w:rPr>
          <w:sz w:val="28"/>
          <w:szCs w:val="28"/>
        </w:rPr>
        <w:t>præstens udlægning</w:t>
      </w:r>
      <w:r w:rsidR="00E15842">
        <w:rPr>
          <w:sz w:val="28"/>
          <w:szCs w:val="28"/>
        </w:rPr>
        <w:t xml:space="preserve"> af </w:t>
      </w:r>
      <w:r w:rsidR="00FC4435">
        <w:rPr>
          <w:sz w:val="28"/>
          <w:szCs w:val="28"/>
        </w:rPr>
        <w:t xml:space="preserve">evangeliet og tager </w:t>
      </w:r>
      <w:r w:rsidR="006951D3">
        <w:rPr>
          <w:sz w:val="28"/>
          <w:szCs w:val="28"/>
        </w:rPr>
        <w:t>de</w:t>
      </w:r>
      <w:r>
        <w:rPr>
          <w:sz w:val="28"/>
          <w:szCs w:val="28"/>
        </w:rPr>
        <w:t xml:space="preserve"> – forhåbentlig -</w:t>
      </w:r>
      <w:r w:rsidR="006951D3">
        <w:rPr>
          <w:sz w:val="28"/>
          <w:szCs w:val="28"/>
        </w:rPr>
        <w:t xml:space="preserve"> vise ord til sig, og føler</w:t>
      </w:r>
      <w:r w:rsidR="00CB5617">
        <w:rPr>
          <w:sz w:val="28"/>
          <w:szCs w:val="28"/>
        </w:rPr>
        <w:t xml:space="preserve"> Guds ord leve i sig</w:t>
      </w:r>
      <w:r w:rsidR="00FC4435">
        <w:rPr>
          <w:sz w:val="28"/>
          <w:szCs w:val="28"/>
        </w:rPr>
        <w:t>.</w:t>
      </w:r>
    </w:p>
    <w:p w14:paraId="2AFC74E4" w14:textId="3B0D19C0" w:rsidR="00F3030C" w:rsidRDefault="00FC4435">
      <w:pPr>
        <w:rPr>
          <w:sz w:val="28"/>
          <w:szCs w:val="28"/>
        </w:rPr>
      </w:pPr>
      <w:r>
        <w:rPr>
          <w:sz w:val="28"/>
          <w:szCs w:val="28"/>
        </w:rPr>
        <w:t xml:space="preserve">I dag </w:t>
      </w:r>
      <w:r w:rsidR="00924A08">
        <w:rPr>
          <w:sz w:val="28"/>
          <w:szCs w:val="28"/>
        </w:rPr>
        <w:t>var</w:t>
      </w:r>
      <w:r>
        <w:rPr>
          <w:sz w:val="28"/>
          <w:szCs w:val="28"/>
        </w:rPr>
        <w:t xml:space="preserve"> salmen inden prædikenen ikke en salme om Helligånden, men om ”Ordet”.</w:t>
      </w:r>
      <w:r w:rsidR="009B351D">
        <w:rPr>
          <w:sz w:val="28"/>
          <w:szCs w:val="28"/>
        </w:rPr>
        <w:t xml:space="preserve"> Ordet</w:t>
      </w:r>
      <w:r w:rsidR="00856873">
        <w:rPr>
          <w:sz w:val="28"/>
          <w:szCs w:val="28"/>
        </w:rPr>
        <w:t xml:space="preserve"> som</w:t>
      </w:r>
      <w:r w:rsidR="009B351D">
        <w:rPr>
          <w:sz w:val="28"/>
          <w:szCs w:val="28"/>
        </w:rPr>
        <w:t xml:space="preserve"> er evangeliet, og ordet</w:t>
      </w:r>
      <w:r w:rsidR="00856873">
        <w:rPr>
          <w:sz w:val="28"/>
          <w:szCs w:val="28"/>
        </w:rPr>
        <w:t>, som</w:t>
      </w:r>
      <w:r w:rsidR="009B351D">
        <w:rPr>
          <w:sz w:val="28"/>
          <w:szCs w:val="28"/>
        </w:rPr>
        <w:t xml:space="preserve"> er Kristus.</w:t>
      </w:r>
    </w:p>
    <w:p w14:paraId="5DA8B30B" w14:textId="5E7E3E2E" w:rsidR="009C3C27" w:rsidRDefault="00F3030C">
      <w:pPr>
        <w:rPr>
          <w:sz w:val="28"/>
          <w:szCs w:val="28"/>
        </w:rPr>
      </w:pPr>
      <w:r>
        <w:rPr>
          <w:sz w:val="28"/>
          <w:szCs w:val="28"/>
        </w:rPr>
        <w:t>”Guds riges evangelium er sødt som honningkage”, har vi lige</w:t>
      </w:r>
      <w:r w:rsidR="00EE70A0">
        <w:rPr>
          <w:sz w:val="28"/>
          <w:szCs w:val="28"/>
        </w:rPr>
        <w:t xml:space="preserve"> </w:t>
      </w:r>
      <w:r>
        <w:rPr>
          <w:sz w:val="28"/>
          <w:szCs w:val="28"/>
        </w:rPr>
        <w:t xml:space="preserve">sunget. Brorson skrev salmen i 1739, og sprogbrugen bærer </w:t>
      </w:r>
      <w:r w:rsidR="009B351D">
        <w:rPr>
          <w:sz w:val="28"/>
          <w:szCs w:val="28"/>
        </w:rPr>
        <w:t xml:space="preserve">naturligvis </w:t>
      </w:r>
      <w:r>
        <w:rPr>
          <w:sz w:val="28"/>
          <w:szCs w:val="28"/>
        </w:rPr>
        <w:t>præg af en anden tids poesi</w:t>
      </w:r>
      <w:r w:rsidR="006951D3">
        <w:rPr>
          <w:sz w:val="28"/>
          <w:szCs w:val="28"/>
        </w:rPr>
        <w:t xml:space="preserve"> – en anden tids måde at tale</w:t>
      </w:r>
      <w:r>
        <w:rPr>
          <w:sz w:val="28"/>
          <w:szCs w:val="28"/>
        </w:rPr>
        <w:t xml:space="preserve"> om Kristus og om tro</w:t>
      </w:r>
      <w:r w:rsidR="006951D3">
        <w:rPr>
          <w:sz w:val="28"/>
          <w:szCs w:val="28"/>
        </w:rPr>
        <w:t xml:space="preserve"> på</w:t>
      </w:r>
      <w:r>
        <w:rPr>
          <w:sz w:val="28"/>
          <w:szCs w:val="28"/>
        </w:rPr>
        <w:t xml:space="preserve">, og vi kan i dag synes, at det er lidt for meget. At det bliver for inderligt og for følelsesladet. </w:t>
      </w:r>
      <w:r>
        <w:rPr>
          <w:sz w:val="28"/>
          <w:szCs w:val="28"/>
        </w:rPr>
        <w:lastRenderedPageBreak/>
        <w:t>Sammenligningen mellem den søde honning og Jesu blod er for eksempel for mig lige i overkanten.</w:t>
      </w:r>
    </w:p>
    <w:p w14:paraId="2F490578" w14:textId="76C6C1A1" w:rsidR="00E15858" w:rsidRDefault="00CB5617">
      <w:pPr>
        <w:rPr>
          <w:sz w:val="28"/>
          <w:szCs w:val="28"/>
        </w:rPr>
      </w:pPr>
      <w:r>
        <w:rPr>
          <w:sz w:val="28"/>
          <w:szCs w:val="28"/>
        </w:rPr>
        <w:t>Men n</w:t>
      </w:r>
      <w:r w:rsidR="009C3C27">
        <w:rPr>
          <w:sz w:val="28"/>
          <w:szCs w:val="28"/>
        </w:rPr>
        <w:t>år det er sagt, så synes jeg også, der er noget finurligt</w:t>
      </w:r>
      <w:r w:rsidR="00E15858">
        <w:rPr>
          <w:sz w:val="28"/>
          <w:szCs w:val="28"/>
        </w:rPr>
        <w:t xml:space="preserve"> og rørende</w:t>
      </w:r>
      <w:r w:rsidR="009C3C27">
        <w:rPr>
          <w:sz w:val="28"/>
          <w:szCs w:val="28"/>
        </w:rPr>
        <w:t xml:space="preserve"> ved sprog</w:t>
      </w:r>
      <w:r w:rsidR="009B351D">
        <w:rPr>
          <w:sz w:val="28"/>
          <w:szCs w:val="28"/>
        </w:rPr>
        <w:t>et</w:t>
      </w:r>
      <w:r w:rsidR="009C3C27">
        <w:rPr>
          <w:sz w:val="28"/>
          <w:szCs w:val="28"/>
        </w:rPr>
        <w:t xml:space="preserve">. Et udtryk som at evangeliet er </w:t>
      </w:r>
      <w:r w:rsidR="00E4685B">
        <w:rPr>
          <w:sz w:val="28"/>
          <w:szCs w:val="28"/>
        </w:rPr>
        <w:t>”</w:t>
      </w:r>
      <w:r w:rsidR="009C3C27">
        <w:rPr>
          <w:sz w:val="28"/>
          <w:szCs w:val="28"/>
        </w:rPr>
        <w:t>sjælens honningmad,</w:t>
      </w:r>
      <w:r w:rsidR="00E4685B">
        <w:rPr>
          <w:sz w:val="28"/>
          <w:szCs w:val="28"/>
        </w:rPr>
        <w:t xml:space="preserve"> som gør hjertet let og mæt og glad”,</w:t>
      </w:r>
      <w:r w:rsidR="009C3C27">
        <w:rPr>
          <w:sz w:val="28"/>
          <w:szCs w:val="28"/>
        </w:rPr>
        <w:t xml:space="preserve"> synes jeg er</w:t>
      </w:r>
      <w:r w:rsidR="00E15858">
        <w:rPr>
          <w:sz w:val="28"/>
          <w:szCs w:val="28"/>
        </w:rPr>
        <w:t xml:space="preserve"> næsten smukt. </w:t>
      </w:r>
    </w:p>
    <w:p w14:paraId="3BB39653" w14:textId="099303C4" w:rsidR="00E4685B" w:rsidRDefault="006951D3">
      <w:pPr>
        <w:rPr>
          <w:sz w:val="28"/>
          <w:szCs w:val="28"/>
        </w:rPr>
      </w:pPr>
      <w:r>
        <w:rPr>
          <w:sz w:val="28"/>
          <w:szCs w:val="28"/>
        </w:rPr>
        <w:t>På Brorsons tid var honning det ypperste sødestof man havde.</w:t>
      </w:r>
      <w:r w:rsidR="00462AD4">
        <w:rPr>
          <w:sz w:val="28"/>
          <w:szCs w:val="28"/>
        </w:rPr>
        <w:t xml:space="preserve"> Det var </w:t>
      </w:r>
      <w:r w:rsidR="003D7A44">
        <w:rPr>
          <w:sz w:val="28"/>
          <w:szCs w:val="28"/>
        </w:rPr>
        <w:t xml:space="preserve">også </w:t>
      </w:r>
      <w:r w:rsidR="00462AD4">
        <w:rPr>
          <w:sz w:val="28"/>
          <w:szCs w:val="28"/>
        </w:rPr>
        <w:t>det eneste sødestof, for man</w:t>
      </w:r>
      <w:r>
        <w:rPr>
          <w:sz w:val="28"/>
          <w:szCs w:val="28"/>
        </w:rPr>
        <w:t xml:space="preserve"> kendte ikke til raffineret sukker. </w:t>
      </w:r>
      <w:r w:rsidR="00E4685B">
        <w:rPr>
          <w:sz w:val="28"/>
          <w:szCs w:val="28"/>
        </w:rPr>
        <w:t>Honning bl</w:t>
      </w:r>
      <w:r w:rsidR="00297E49">
        <w:rPr>
          <w:sz w:val="28"/>
          <w:szCs w:val="28"/>
        </w:rPr>
        <w:t>iver selvfølgelig</w:t>
      </w:r>
      <w:r w:rsidR="00E4685B">
        <w:rPr>
          <w:sz w:val="28"/>
          <w:szCs w:val="28"/>
        </w:rPr>
        <w:t xml:space="preserve"> fremstillet af bier, som samler nektar fra blomster, og ved hjælp af </w:t>
      </w:r>
      <w:r w:rsidR="00297E49">
        <w:rPr>
          <w:sz w:val="28"/>
          <w:szCs w:val="28"/>
        </w:rPr>
        <w:t>nogle enzymer</w:t>
      </w:r>
      <w:r w:rsidR="00E4685B">
        <w:rPr>
          <w:sz w:val="28"/>
          <w:szCs w:val="28"/>
        </w:rPr>
        <w:t xml:space="preserve"> omdanne</w:t>
      </w:r>
      <w:r w:rsidR="00D906D7">
        <w:rPr>
          <w:sz w:val="28"/>
          <w:szCs w:val="28"/>
        </w:rPr>
        <w:t>r det til honning</w:t>
      </w:r>
      <w:r w:rsidR="00E4685B">
        <w:rPr>
          <w:sz w:val="28"/>
          <w:szCs w:val="28"/>
        </w:rPr>
        <w:t xml:space="preserve">. </w:t>
      </w:r>
      <w:r w:rsidR="0099695A">
        <w:rPr>
          <w:sz w:val="28"/>
          <w:szCs w:val="28"/>
        </w:rPr>
        <w:t>Nogen vil</w:t>
      </w:r>
      <w:r w:rsidR="003D7A44">
        <w:rPr>
          <w:sz w:val="28"/>
          <w:szCs w:val="28"/>
        </w:rPr>
        <w:t xml:space="preserve"> sige, at b</w:t>
      </w:r>
      <w:r w:rsidR="00297E49">
        <w:rPr>
          <w:sz w:val="28"/>
          <w:szCs w:val="28"/>
        </w:rPr>
        <w:t>ierne</w:t>
      </w:r>
      <w:r w:rsidR="00E4685B">
        <w:rPr>
          <w:sz w:val="28"/>
          <w:szCs w:val="28"/>
        </w:rPr>
        <w:t xml:space="preserve"> omdanne</w:t>
      </w:r>
      <w:r w:rsidR="003D7A44">
        <w:rPr>
          <w:sz w:val="28"/>
          <w:szCs w:val="28"/>
        </w:rPr>
        <w:t>r</w:t>
      </w:r>
      <w:r w:rsidR="00E4685B">
        <w:rPr>
          <w:sz w:val="28"/>
          <w:szCs w:val="28"/>
        </w:rPr>
        <w:t xml:space="preserve"> </w:t>
      </w:r>
      <w:r w:rsidR="00D906D7">
        <w:rPr>
          <w:sz w:val="28"/>
          <w:szCs w:val="28"/>
        </w:rPr>
        <w:t>én</w:t>
      </w:r>
      <w:r w:rsidR="003555BA">
        <w:rPr>
          <w:sz w:val="28"/>
          <w:szCs w:val="28"/>
        </w:rPr>
        <w:t xml:space="preserve"> mindre</w:t>
      </w:r>
      <w:r w:rsidR="00297E49">
        <w:rPr>
          <w:sz w:val="28"/>
          <w:szCs w:val="28"/>
        </w:rPr>
        <w:t xml:space="preserve"> </w:t>
      </w:r>
      <w:r w:rsidR="003555BA">
        <w:rPr>
          <w:sz w:val="28"/>
          <w:szCs w:val="28"/>
        </w:rPr>
        <w:t xml:space="preserve">ædel </w:t>
      </w:r>
      <w:r w:rsidR="00E4685B">
        <w:rPr>
          <w:sz w:val="28"/>
          <w:szCs w:val="28"/>
        </w:rPr>
        <w:t>væske til en anden mere æd</w:t>
      </w:r>
      <w:r w:rsidR="00297E49">
        <w:rPr>
          <w:sz w:val="28"/>
          <w:szCs w:val="28"/>
        </w:rPr>
        <w:t>el væske</w:t>
      </w:r>
      <w:r w:rsidR="00E4685B">
        <w:rPr>
          <w:sz w:val="28"/>
          <w:szCs w:val="28"/>
        </w:rPr>
        <w:t>.</w:t>
      </w:r>
    </w:p>
    <w:p w14:paraId="6B53BE11" w14:textId="0908B0AE" w:rsidR="00CE630B" w:rsidRDefault="00E4685B">
      <w:pPr>
        <w:rPr>
          <w:sz w:val="28"/>
          <w:szCs w:val="28"/>
        </w:rPr>
      </w:pPr>
      <w:r>
        <w:rPr>
          <w:sz w:val="28"/>
          <w:szCs w:val="28"/>
        </w:rPr>
        <w:t xml:space="preserve">For </w:t>
      </w:r>
      <w:r w:rsidR="009E11BC">
        <w:rPr>
          <w:sz w:val="28"/>
          <w:szCs w:val="28"/>
        </w:rPr>
        <w:t xml:space="preserve">Brorson er der tale om, at </w:t>
      </w:r>
      <w:r>
        <w:rPr>
          <w:sz w:val="28"/>
          <w:szCs w:val="28"/>
        </w:rPr>
        <w:t xml:space="preserve">Jesus forvandler noget uædelt til noget ædelt. </w:t>
      </w:r>
    </w:p>
    <w:p w14:paraId="08296119" w14:textId="04EB4C21" w:rsidR="008938FB" w:rsidRDefault="00E4685B">
      <w:pPr>
        <w:rPr>
          <w:sz w:val="28"/>
          <w:szCs w:val="28"/>
        </w:rPr>
      </w:pPr>
      <w:r>
        <w:rPr>
          <w:sz w:val="28"/>
          <w:szCs w:val="28"/>
        </w:rPr>
        <w:t>Han</w:t>
      </w:r>
      <w:r w:rsidR="00297E49">
        <w:rPr>
          <w:sz w:val="28"/>
          <w:szCs w:val="28"/>
        </w:rPr>
        <w:t xml:space="preserve"> forvandler</w:t>
      </w:r>
      <w:r w:rsidR="00CE630B">
        <w:rPr>
          <w:sz w:val="28"/>
          <w:szCs w:val="28"/>
        </w:rPr>
        <w:t xml:space="preserve"> </w:t>
      </w:r>
      <w:r w:rsidR="009B351D">
        <w:rPr>
          <w:sz w:val="28"/>
          <w:szCs w:val="28"/>
        </w:rPr>
        <w:t xml:space="preserve">nemlig </w:t>
      </w:r>
      <w:r w:rsidR="00CE630B">
        <w:rPr>
          <w:sz w:val="28"/>
          <w:szCs w:val="28"/>
        </w:rPr>
        <w:t xml:space="preserve">os mennesker. Han </w:t>
      </w:r>
      <w:r w:rsidR="008938FB">
        <w:rPr>
          <w:sz w:val="28"/>
          <w:szCs w:val="28"/>
        </w:rPr>
        <w:t xml:space="preserve">kan </w:t>
      </w:r>
      <w:r w:rsidR="00CE630B">
        <w:rPr>
          <w:sz w:val="28"/>
          <w:szCs w:val="28"/>
        </w:rPr>
        <w:t>forvandle</w:t>
      </w:r>
      <w:r w:rsidR="00297E49">
        <w:rPr>
          <w:sz w:val="28"/>
          <w:szCs w:val="28"/>
        </w:rPr>
        <w:t xml:space="preserve"> dét, der i verdens øjne </w:t>
      </w:r>
      <w:r w:rsidR="008938FB">
        <w:rPr>
          <w:sz w:val="28"/>
          <w:szCs w:val="28"/>
        </w:rPr>
        <w:t>ikke ser ud af så meget</w:t>
      </w:r>
      <w:r w:rsidR="00E40205">
        <w:rPr>
          <w:sz w:val="28"/>
          <w:szCs w:val="28"/>
        </w:rPr>
        <w:t>. D</w:t>
      </w:r>
      <w:r w:rsidR="007109FF">
        <w:rPr>
          <w:sz w:val="28"/>
          <w:szCs w:val="28"/>
        </w:rPr>
        <w:t>ét,</w:t>
      </w:r>
      <w:r w:rsidR="008938FB">
        <w:rPr>
          <w:sz w:val="28"/>
          <w:szCs w:val="28"/>
        </w:rPr>
        <w:t xml:space="preserve"> der er </w:t>
      </w:r>
      <w:r w:rsidR="007109FF">
        <w:rPr>
          <w:sz w:val="28"/>
          <w:szCs w:val="28"/>
        </w:rPr>
        <w:t xml:space="preserve">forkert og </w:t>
      </w:r>
      <w:r w:rsidR="009B351D">
        <w:rPr>
          <w:sz w:val="28"/>
          <w:szCs w:val="28"/>
        </w:rPr>
        <w:t xml:space="preserve">ser </w:t>
      </w:r>
      <w:r w:rsidR="007109FF">
        <w:rPr>
          <w:sz w:val="28"/>
          <w:szCs w:val="28"/>
        </w:rPr>
        <w:t xml:space="preserve">ringe </w:t>
      </w:r>
      <w:r w:rsidR="00A5622F">
        <w:rPr>
          <w:sz w:val="28"/>
          <w:szCs w:val="28"/>
        </w:rPr>
        <w:t>ud</w:t>
      </w:r>
      <w:r w:rsidR="008938FB">
        <w:rPr>
          <w:sz w:val="28"/>
          <w:szCs w:val="28"/>
        </w:rPr>
        <w:t xml:space="preserve"> kan han forvandle </w:t>
      </w:r>
      <w:r w:rsidR="007109FF">
        <w:rPr>
          <w:sz w:val="28"/>
          <w:szCs w:val="28"/>
        </w:rPr>
        <w:t xml:space="preserve">til </w:t>
      </w:r>
      <w:r w:rsidR="008938FB">
        <w:rPr>
          <w:sz w:val="28"/>
          <w:szCs w:val="28"/>
        </w:rPr>
        <w:t xml:space="preserve">inderligt </w:t>
      </w:r>
      <w:r w:rsidR="007109FF">
        <w:rPr>
          <w:sz w:val="28"/>
          <w:szCs w:val="28"/>
        </w:rPr>
        <w:t xml:space="preserve">elskede, håbefulde og troende mennesker. </w:t>
      </w:r>
    </w:p>
    <w:p w14:paraId="443EAD3B" w14:textId="276C7DF8" w:rsidR="007109FF" w:rsidRDefault="007109FF">
      <w:pPr>
        <w:rPr>
          <w:sz w:val="28"/>
          <w:szCs w:val="28"/>
        </w:rPr>
      </w:pPr>
      <w:r>
        <w:rPr>
          <w:sz w:val="28"/>
          <w:szCs w:val="28"/>
        </w:rPr>
        <w:t xml:space="preserve">Han forvandler lidelse og død til sejr og ny begyndelse. Han forvandler lidt tørt brød og en sjat vin til sit legeme og blod – til liv og fællesskab. </w:t>
      </w:r>
    </w:p>
    <w:p w14:paraId="015ED4F9" w14:textId="297B03F1" w:rsidR="00CB5617" w:rsidRDefault="007109FF">
      <w:pPr>
        <w:rPr>
          <w:sz w:val="28"/>
          <w:szCs w:val="28"/>
        </w:rPr>
      </w:pPr>
      <w:r>
        <w:rPr>
          <w:sz w:val="28"/>
          <w:szCs w:val="28"/>
        </w:rPr>
        <w:t xml:space="preserve">Ja, man kan </w:t>
      </w:r>
      <w:r w:rsidR="00CB5617">
        <w:rPr>
          <w:sz w:val="28"/>
          <w:szCs w:val="28"/>
        </w:rPr>
        <w:t xml:space="preserve">vel også </w:t>
      </w:r>
      <w:r>
        <w:rPr>
          <w:sz w:val="28"/>
          <w:szCs w:val="28"/>
        </w:rPr>
        <w:t>sige, at han forvandler os fra at være forvildede får til at være får, der hører hans røst, og følger ham</w:t>
      </w:r>
      <w:r w:rsidR="000E58A0">
        <w:rPr>
          <w:sz w:val="28"/>
          <w:szCs w:val="28"/>
        </w:rPr>
        <w:t>,</w:t>
      </w:r>
      <w:r w:rsidR="008938FB">
        <w:rPr>
          <w:sz w:val="28"/>
          <w:szCs w:val="28"/>
        </w:rPr>
        <w:t xml:space="preserve"> fordi </w:t>
      </w:r>
      <w:r w:rsidR="00A5622F">
        <w:rPr>
          <w:sz w:val="28"/>
          <w:szCs w:val="28"/>
        </w:rPr>
        <w:t xml:space="preserve">vi </w:t>
      </w:r>
      <w:r w:rsidR="008938FB">
        <w:rPr>
          <w:sz w:val="28"/>
          <w:szCs w:val="28"/>
        </w:rPr>
        <w:t>opdager, at han er den gode hyrde</w:t>
      </w:r>
      <w:r>
        <w:rPr>
          <w:sz w:val="28"/>
          <w:szCs w:val="28"/>
        </w:rPr>
        <w:t>.</w:t>
      </w:r>
    </w:p>
    <w:p w14:paraId="2B3B034C" w14:textId="77777777" w:rsidR="00BF4D3B" w:rsidRDefault="00002A29">
      <w:pPr>
        <w:rPr>
          <w:sz w:val="28"/>
          <w:szCs w:val="28"/>
        </w:rPr>
      </w:pPr>
      <w:r>
        <w:rPr>
          <w:sz w:val="28"/>
          <w:szCs w:val="28"/>
        </w:rPr>
        <w:t>I dag</w:t>
      </w:r>
      <w:r w:rsidR="000E58A0">
        <w:rPr>
          <w:sz w:val="28"/>
          <w:szCs w:val="28"/>
        </w:rPr>
        <w:t xml:space="preserve"> er vi en vinterdag i Jerusalem. Jesus går rundt på tempelpladsen, og her </w:t>
      </w:r>
      <w:r>
        <w:rPr>
          <w:sz w:val="28"/>
          <w:szCs w:val="28"/>
        </w:rPr>
        <w:t>ryger</w:t>
      </w:r>
      <w:r w:rsidR="000E58A0">
        <w:rPr>
          <w:sz w:val="28"/>
          <w:szCs w:val="28"/>
        </w:rPr>
        <w:t xml:space="preserve"> han</w:t>
      </w:r>
      <w:r>
        <w:rPr>
          <w:sz w:val="28"/>
          <w:szCs w:val="28"/>
        </w:rPr>
        <w:t xml:space="preserve"> i</w:t>
      </w:r>
      <w:r w:rsidR="00801782">
        <w:rPr>
          <w:sz w:val="28"/>
          <w:szCs w:val="28"/>
        </w:rPr>
        <w:t>gen i</w:t>
      </w:r>
      <w:r>
        <w:rPr>
          <w:sz w:val="28"/>
          <w:szCs w:val="28"/>
        </w:rPr>
        <w:t xml:space="preserve"> en diskussion med nogle mænd: ”sig os ligeud, hvem du er</w:t>
      </w:r>
      <w:r w:rsidR="00372EDC">
        <w:rPr>
          <w:sz w:val="28"/>
          <w:szCs w:val="28"/>
        </w:rPr>
        <w:t>?”, siger de</w:t>
      </w:r>
      <w:r>
        <w:rPr>
          <w:sz w:val="28"/>
          <w:szCs w:val="28"/>
        </w:rPr>
        <w:t xml:space="preserve"> – </w:t>
      </w:r>
      <w:r w:rsidR="00372EDC">
        <w:rPr>
          <w:sz w:val="28"/>
          <w:szCs w:val="28"/>
        </w:rPr>
        <w:t>”</w:t>
      </w:r>
      <w:r>
        <w:rPr>
          <w:sz w:val="28"/>
          <w:szCs w:val="28"/>
        </w:rPr>
        <w:t>hvor længe</w:t>
      </w:r>
      <w:r w:rsidR="006B6490">
        <w:rPr>
          <w:sz w:val="28"/>
          <w:szCs w:val="28"/>
        </w:rPr>
        <w:t xml:space="preserve"> har du tænkt dig at</w:t>
      </w:r>
      <w:r>
        <w:rPr>
          <w:sz w:val="28"/>
          <w:szCs w:val="28"/>
        </w:rPr>
        <w:t xml:space="preserve"> holde os hen</w:t>
      </w:r>
      <w:r w:rsidR="006B6490">
        <w:rPr>
          <w:sz w:val="28"/>
          <w:szCs w:val="28"/>
        </w:rPr>
        <w:t>?</w:t>
      </w:r>
      <w:r>
        <w:rPr>
          <w:sz w:val="28"/>
          <w:szCs w:val="28"/>
        </w:rPr>
        <w:t>”.</w:t>
      </w:r>
      <w:r w:rsidR="00C43D89">
        <w:rPr>
          <w:sz w:val="28"/>
          <w:szCs w:val="28"/>
        </w:rPr>
        <w:t xml:space="preserve"> </w:t>
      </w:r>
    </w:p>
    <w:p w14:paraId="67B99D53" w14:textId="1E61DBD4" w:rsidR="00C43D89" w:rsidRDefault="006B6490">
      <w:pPr>
        <w:rPr>
          <w:sz w:val="28"/>
          <w:szCs w:val="28"/>
        </w:rPr>
      </w:pPr>
      <w:r>
        <w:rPr>
          <w:sz w:val="28"/>
          <w:szCs w:val="28"/>
        </w:rPr>
        <w:t xml:space="preserve">”Er du Kristus?” </w:t>
      </w:r>
    </w:p>
    <w:p w14:paraId="07D8F89D" w14:textId="04FB99A0" w:rsidR="00CE630B" w:rsidRDefault="006B6490">
      <w:pPr>
        <w:rPr>
          <w:sz w:val="28"/>
          <w:szCs w:val="28"/>
        </w:rPr>
      </w:pPr>
      <w:r>
        <w:rPr>
          <w:sz w:val="28"/>
          <w:szCs w:val="28"/>
        </w:rPr>
        <w:t>Med andre ord - er du én</w:t>
      </w:r>
      <w:r w:rsidR="001F0D00">
        <w:rPr>
          <w:sz w:val="28"/>
          <w:szCs w:val="28"/>
        </w:rPr>
        <w:t>, der kommer med noget</w:t>
      </w:r>
      <w:r>
        <w:rPr>
          <w:sz w:val="28"/>
          <w:szCs w:val="28"/>
        </w:rPr>
        <w:t>? Er du én, der vi</w:t>
      </w:r>
      <w:r w:rsidR="00AB32E9">
        <w:rPr>
          <w:sz w:val="28"/>
          <w:szCs w:val="28"/>
        </w:rPr>
        <w:t>l</w:t>
      </w:r>
      <w:r>
        <w:rPr>
          <w:sz w:val="28"/>
          <w:szCs w:val="28"/>
        </w:rPr>
        <w:t xml:space="preserve"> os noget godt? Kan du noget? Kommer du med noget, vi kan bruge til noget?</w:t>
      </w:r>
    </w:p>
    <w:p w14:paraId="3DE15CF1" w14:textId="273CD467" w:rsidR="006B6490" w:rsidRDefault="006B6490">
      <w:pPr>
        <w:rPr>
          <w:sz w:val="28"/>
          <w:szCs w:val="28"/>
        </w:rPr>
      </w:pPr>
      <w:r>
        <w:rPr>
          <w:sz w:val="28"/>
          <w:szCs w:val="28"/>
        </w:rPr>
        <w:t xml:space="preserve">Det var et godt spørgsmål dengang, og dét er et godt spørgsmål i dag. </w:t>
      </w:r>
    </w:p>
    <w:p w14:paraId="0B34CC2D" w14:textId="76AEA047" w:rsidR="00105437" w:rsidRDefault="006B6490">
      <w:pPr>
        <w:rPr>
          <w:sz w:val="28"/>
          <w:szCs w:val="28"/>
        </w:rPr>
      </w:pPr>
      <w:r>
        <w:rPr>
          <w:sz w:val="28"/>
          <w:szCs w:val="28"/>
        </w:rPr>
        <w:t>Der er så mange, der kommer med noget</w:t>
      </w:r>
      <w:r w:rsidR="001851C4">
        <w:rPr>
          <w:sz w:val="28"/>
          <w:szCs w:val="28"/>
        </w:rPr>
        <w:t>. D</w:t>
      </w:r>
      <w:r w:rsidR="00C43D89">
        <w:rPr>
          <w:sz w:val="28"/>
          <w:szCs w:val="28"/>
        </w:rPr>
        <w:t>er er så mange, der giver os gode tilbud</w:t>
      </w:r>
      <w:r w:rsidR="00AB32E9">
        <w:rPr>
          <w:sz w:val="28"/>
          <w:szCs w:val="28"/>
        </w:rPr>
        <w:t>, som de siger, vi ikke kan leve foruden. Og nogle gange falder vi for nogle af tilbuddene, for</w:t>
      </w:r>
      <w:r w:rsidR="00C43D89">
        <w:rPr>
          <w:sz w:val="28"/>
          <w:szCs w:val="28"/>
        </w:rPr>
        <w:t xml:space="preserve"> </w:t>
      </w:r>
      <w:r>
        <w:rPr>
          <w:sz w:val="28"/>
          <w:szCs w:val="28"/>
        </w:rPr>
        <w:t>vi synes, vi kan</w:t>
      </w:r>
      <w:r w:rsidR="00AB32E9">
        <w:rPr>
          <w:sz w:val="28"/>
          <w:szCs w:val="28"/>
        </w:rPr>
        <w:t xml:space="preserve"> dem</w:t>
      </w:r>
      <w:r>
        <w:rPr>
          <w:sz w:val="28"/>
          <w:szCs w:val="28"/>
        </w:rPr>
        <w:t xml:space="preserve"> bruge til noget</w:t>
      </w:r>
      <w:r w:rsidR="00AB32E9">
        <w:rPr>
          <w:sz w:val="28"/>
          <w:szCs w:val="28"/>
        </w:rPr>
        <w:t xml:space="preserve">, </w:t>
      </w:r>
      <w:r w:rsidR="001851C4">
        <w:rPr>
          <w:sz w:val="28"/>
          <w:szCs w:val="28"/>
        </w:rPr>
        <w:t>for</w:t>
      </w:r>
      <w:r w:rsidR="00AB32E9">
        <w:rPr>
          <w:sz w:val="28"/>
          <w:szCs w:val="28"/>
        </w:rPr>
        <w:t xml:space="preserve"> vil det ikke være godt for vores </w:t>
      </w:r>
      <w:r w:rsidR="00105437">
        <w:rPr>
          <w:sz w:val="28"/>
          <w:szCs w:val="28"/>
        </w:rPr>
        <w:t xml:space="preserve">udvikling, </w:t>
      </w:r>
      <w:r w:rsidR="001851C4">
        <w:rPr>
          <w:sz w:val="28"/>
          <w:szCs w:val="28"/>
        </w:rPr>
        <w:t xml:space="preserve">vores </w:t>
      </w:r>
      <w:r w:rsidR="00105437">
        <w:rPr>
          <w:sz w:val="28"/>
          <w:szCs w:val="28"/>
        </w:rPr>
        <w:t>udseende</w:t>
      </w:r>
      <w:r w:rsidR="001851C4">
        <w:rPr>
          <w:sz w:val="28"/>
          <w:szCs w:val="28"/>
        </w:rPr>
        <w:t xml:space="preserve"> og </w:t>
      </w:r>
      <w:r w:rsidR="00105437">
        <w:rPr>
          <w:sz w:val="28"/>
          <w:szCs w:val="28"/>
        </w:rPr>
        <w:t xml:space="preserve">helbred, for vores indre ro. </w:t>
      </w:r>
    </w:p>
    <w:p w14:paraId="46BFFCA9" w14:textId="7DEBDE51" w:rsidR="00AE48D3" w:rsidRDefault="00105437">
      <w:pPr>
        <w:rPr>
          <w:sz w:val="28"/>
          <w:szCs w:val="28"/>
        </w:rPr>
      </w:pPr>
      <w:r>
        <w:rPr>
          <w:sz w:val="28"/>
          <w:szCs w:val="28"/>
        </w:rPr>
        <w:t xml:space="preserve">Eller måske </w:t>
      </w:r>
      <w:r w:rsidR="001851C4">
        <w:rPr>
          <w:sz w:val="28"/>
          <w:szCs w:val="28"/>
        </w:rPr>
        <w:t xml:space="preserve">falder vi for </w:t>
      </w:r>
      <w:r w:rsidR="00AE48D3">
        <w:rPr>
          <w:sz w:val="28"/>
          <w:szCs w:val="28"/>
        </w:rPr>
        <w:t xml:space="preserve">tilbud, der </w:t>
      </w:r>
      <w:r>
        <w:rPr>
          <w:sz w:val="28"/>
          <w:szCs w:val="28"/>
        </w:rPr>
        <w:t>bare</w:t>
      </w:r>
      <w:r w:rsidR="00AE48D3">
        <w:rPr>
          <w:sz w:val="28"/>
          <w:szCs w:val="28"/>
        </w:rPr>
        <w:t xml:space="preserve"> er</w:t>
      </w:r>
      <w:r>
        <w:rPr>
          <w:sz w:val="28"/>
          <w:szCs w:val="28"/>
        </w:rPr>
        <w:t xml:space="preserve"> for underholdningens skyld – for tidsfordrivs skyld</w:t>
      </w:r>
      <w:r w:rsidR="001851C4">
        <w:rPr>
          <w:sz w:val="28"/>
          <w:szCs w:val="28"/>
        </w:rPr>
        <w:t xml:space="preserve"> og</w:t>
      </w:r>
      <w:r>
        <w:rPr>
          <w:sz w:val="28"/>
          <w:szCs w:val="28"/>
        </w:rPr>
        <w:t xml:space="preserve"> for at slappe lidt af. Og det kan jo også være godt nok</w:t>
      </w:r>
      <w:r w:rsidR="00AE48D3">
        <w:rPr>
          <w:sz w:val="28"/>
          <w:szCs w:val="28"/>
        </w:rPr>
        <w:t>. J</w:t>
      </w:r>
      <w:r>
        <w:rPr>
          <w:sz w:val="28"/>
          <w:szCs w:val="28"/>
        </w:rPr>
        <w:t xml:space="preserve">eg er </w:t>
      </w:r>
      <w:r>
        <w:rPr>
          <w:sz w:val="28"/>
          <w:szCs w:val="28"/>
        </w:rPr>
        <w:lastRenderedPageBreak/>
        <w:t xml:space="preserve">sandsynligvis ikke den eneste, der kan </w:t>
      </w:r>
      <w:r w:rsidR="0002509B">
        <w:rPr>
          <w:sz w:val="28"/>
          <w:szCs w:val="28"/>
        </w:rPr>
        <w:t>finde på at se</w:t>
      </w:r>
      <w:r>
        <w:rPr>
          <w:sz w:val="28"/>
          <w:szCs w:val="28"/>
        </w:rPr>
        <w:t xml:space="preserve"> kattevideoer på nettet</w:t>
      </w:r>
      <w:r w:rsidR="00794C1E">
        <w:rPr>
          <w:sz w:val="28"/>
          <w:szCs w:val="28"/>
        </w:rPr>
        <w:t>!</w:t>
      </w:r>
      <w:r>
        <w:rPr>
          <w:sz w:val="28"/>
          <w:szCs w:val="28"/>
        </w:rPr>
        <w:t xml:space="preserve"> Sådan nogle kan være både afslappende</w:t>
      </w:r>
      <w:r w:rsidR="001851C4">
        <w:rPr>
          <w:sz w:val="28"/>
          <w:szCs w:val="28"/>
        </w:rPr>
        <w:t xml:space="preserve"> og </w:t>
      </w:r>
      <w:r w:rsidR="00794C1E">
        <w:rPr>
          <w:sz w:val="28"/>
          <w:szCs w:val="28"/>
        </w:rPr>
        <w:t>temmelig</w:t>
      </w:r>
      <w:r w:rsidR="001851C4">
        <w:rPr>
          <w:sz w:val="28"/>
          <w:szCs w:val="28"/>
        </w:rPr>
        <w:t xml:space="preserve"> sjove</w:t>
      </w:r>
      <w:r>
        <w:rPr>
          <w:sz w:val="28"/>
          <w:szCs w:val="28"/>
        </w:rPr>
        <w:t xml:space="preserve"> at sidde og kigge på. </w:t>
      </w:r>
      <w:r w:rsidR="00AE48D3">
        <w:rPr>
          <w:sz w:val="28"/>
          <w:szCs w:val="28"/>
        </w:rPr>
        <w:t>Men der er jo ikke den store mening i dem. Og det er vel det, vi altid er lidt på udkig efter: meningen!</w:t>
      </w:r>
    </w:p>
    <w:p w14:paraId="2B5F8BD9" w14:textId="4F036D68" w:rsidR="00AE48D3" w:rsidRDefault="00AE48D3">
      <w:pPr>
        <w:rPr>
          <w:sz w:val="28"/>
          <w:szCs w:val="28"/>
        </w:rPr>
      </w:pPr>
      <w:r>
        <w:rPr>
          <w:sz w:val="28"/>
          <w:szCs w:val="28"/>
        </w:rPr>
        <w:t xml:space="preserve">Den mening, der giver os grund – og lyst – til at leve. En grund til at stå op om morgenen og prøve at gøre vores bedste. </w:t>
      </w:r>
      <w:r w:rsidR="00794C1E">
        <w:rPr>
          <w:sz w:val="28"/>
          <w:szCs w:val="28"/>
        </w:rPr>
        <w:t>En mening</w:t>
      </w:r>
      <w:r w:rsidR="001851C4">
        <w:rPr>
          <w:sz w:val="28"/>
          <w:szCs w:val="28"/>
        </w:rPr>
        <w:t>,</w:t>
      </w:r>
      <w:r>
        <w:rPr>
          <w:sz w:val="28"/>
          <w:szCs w:val="28"/>
        </w:rPr>
        <w:t xml:space="preserve"> der kan hjælpe os med at finde indhold i livet</w:t>
      </w:r>
      <w:r w:rsidR="001851C4">
        <w:rPr>
          <w:sz w:val="28"/>
          <w:szCs w:val="28"/>
        </w:rPr>
        <w:t>, og give os et værdigrundlag at leve på.</w:t>
      </w:r>
      <w:r w:rsidR="004A67F5">
        <w:rPr>
          <w:sz w:val="28"/>
          <w:szCs w:val="28"/>
        </w:rPr>
        <w:t xml:space="preserve"> Værdier, der kan være pejlemærker i vores liv.</w:t>
      </w:r>
    </w:p>
    <w:p w14:paraId="0BEE8A89" w14:textId="16358AEC" w:rsidR="00516882" w:rsidRDefault="009F1283">
      <w:pPr>
        <w:rPr>
          <w:sz w:val="28"/>
          <w:szCs w:val="28"/>
        </w:rPr>
      </w:pPr>
      <w:r>
        <w:rPr>
          <w:sz w:val="28"/>
          <w:szCs w:val="28"/>
        </w:rPr>
        <w:t>Det er helt grundlæggende, at vi alle sammen leder efter kærlighed. Det er universelt, og jeg vil påstå, det gælder hvert en</w:t>
      </w:r>
      <w:r w:rsidR="00731C30">
        <w:rPr>
          <w:sz w:val="28"/>
          <w:szCs w:val="28"/>
        </w:rPr>
        <w:t>este</w:t>
      </w:r>
      <w:r>
        <w:rPr>
          <w:sz w:val="28"/>
          <w:szCs w:val="28"/>
        </w:rPr>
        <w:t xml:space="preserve"> menneske på jorden.</w:t>
      </w:r>
      <w:r w:rsidR="00516882">
        <w:rPr>
          <w:sz w:val="28"/>
          <w:szCs w:val="28"/>
        </w:rPr>
        <w:t xml:space="preserve"> </w:t>
      </w:r>
    </w:p>
    <w:p w14:paraId="7444484E" w14:textId="181343DA" w:rsidR="00516882" w:rsidRDefault="00516882">
      <w:pPr>
        <w:rPr>
          <w:sz w:val="28"/>
          <w:szCs w:val="28"/>
        </w:rPr>
      </w:pPr>
      <w:r>
        <w:rPr>
          <w:sz w:val="28"/>
          <w:szCs w:val="28"/>
        </w:rPr>
        <w:t>Jo ældre jeg bliver, og jo mere jeg har oplevet og erfaret i mit liv</w:t>
      </w:r>
      <w:r w:rsidR="00F9149F">
        <w:rPr>
          <w:sz w:val="28"/>
          <w:szCs w:val="28"/>
        </w:rPr>
        <w:t>,</w:t>
      </w:r>
      <w:r>
        <w:rPr>
          <w:sz w:val="28"/>
          <w:szCs w:val="28"/>
        </w:rPr>
        <w:t xml:space="preserve"> jo mere bliver jeg klar over at kærligheden</w:t>
      </w:r>
      <w:r w:rsidR="004B46E6">
        <w:rPr>
          <w:sz w:val="28"/>
          <w:szCs w:val="28"/>
        </w:rPr>
        <w:t xml:space="preserve"> virkelig</w:t>
      </w:r>
      <w:r>
        <w:rPr>
          <w:sz w:val="28"/>
          <w:szCs w:val="28"/>
        </w:rPr>
        <w:t xml:space="preserve"> er det vigtigste i livet. </w:t>
      </w:r>
    </w:p>
    <w:p w14:paraId="64980E5C" w14:textId="774CCD6B" w:rsidR="00F43002" w:rsidRDefault="00516882">
      <w:pPr>
        <w:rPr>
          <w:sz w:val="28"/>
          <w:szCs w:val="28"/>
        </w:rPr>
      </w:pPr>
      <w:r>
        <w:rPr>
          <w:sz w:val="28"/>
          <w:szCs w:val="28"/>
        </w:rPr>
        <w:t xml:space="preserve">De fleste af os har på et eller andet tidspunkt hørt ordene fra </w:t>
      </w:r>
      <w:r w:rsidR="00650C05">
        <w:rPr>
          <w:sz w:val="28"/>
          <w:szCs w:val="28"/>
        </w:rPr>
        <w:t>K</w:t>
      </w:r>
      <w:r>
        <w:rPr>
          <w:sz w:val="28"/>
          <w:szCs w:val="28"/>
        </w:rPr>
        <w:t xml:space="preserve">ærlighedens </w:t>
      </w:r>
      <w:r w:rsidR="00650C05">
        <w:rPr>
          <w:sz w:val="28"/>
          <w:szCs w:val="28"/>
        </w:rPr>
        <w:t>H</w:t>
      </w:r>
      <w:r>
        <w:rPr>
          <w:sz w:val="28"/>
          <w:szCs w:val="28"/>
        </w:rPr>
        <w:t xml:space="preserve">øjsang, hvor Paulus </w:t>
      </w:r>
      <w:r w:rsidR="00F43002">
        <w:rPr>
          <w:sz w:val="28"/>
          <w:szCs w:val="28"/>
        </w:rPr>
        <w:t>let omskrevet og forkortet siger, hvis jeg ikke har kærlighed, er jeg intet! Hvis jeg ikke har kærlighed, bliver alt hvad jeg siger og gør blot som et rungende malm. Som en tom tønde, der buldrer</w:t>
      </w:r>
      <w:r w:rsidR="001661C6">
        <w:rPr>
          <w:sz w:val="28"/>
          <w:szCs w:val="28"/>
        </w:rPr>
        <w:t xml:space="preserve"> af sted</w:t>
      </w:r>
      <w:r w:rsidR="00F43002">
        <w:rPr>
          <w:sz w:val="28"/>
          <w:szCs w:val="28"/>
        </w:rPr>
        <w:t xml:space="preserve"> – uden mening og uden betydning.</w:t>
      </w:r>
    </w:p>
    <w:p w14:paraId="3A991AE7" w14:textId="2361A64F" w:rsidR="00563719" w:rsidRDefault="00563719">
      <w:pPr>
        <w:rPr>
          <w:sz w:val="28"/>
          <w:szCs w:val="28"/>
        </w:rPr>
      </w:pPr>
      <w:r>
        <w:rPr>
          <w:sz w:val="28"/>
          <w:szCs w:val="28"/>
        </w:rPr>
        <w:t>Så kan man spørge, om kærlighed da giver os mening – et grundlag at leve livet på?</w:t>
      </w:r>
    </w:p>
    <w:p w14:paraId="3FEDF6BB" w14:textId="77777777" w:rsidR="00563719" w:rsidRDefault="00563719">
      <w:pPr>
        <w:rPr>
          <w:sz w:val="28"/>
          <w:szCs w:val="28"/>
        </w:rPr>
      </w:pPr>
      <w:r>
        <w:rPr>
          <w:sz w:val="28"/>
          <w:szCs w:val="28"/>
        </w:rPr>
        <w:t xml:space="preserve">Man kan også sidde og tænke, at præsten altid snakker om kærlighed, og bliver det ikke lidt for meget? Lidt ligesom Brorson med sin honningsødme. </w:t>
      </w:r>
    </w:p>
    <w:p w14:paraId="7435E74F" w14:textId="480483DB" w:rsidR="00563719" w:rsidRDefault="00563719">
      <w:pPr>
        <w:rPr>
          <w:sz w:val="28"/>
          <w:szCs w:val="28"/>
        </w:rPr>
      </w:pPr>
      <w:r>
        <w:rPr>
          <w:sz w:val="28"/>
          <w:szCs w:val="28"/>
        </w:rPr>
        <w:t xml:space="preserve">For nogle kan al den præstesnak om kærlighed blive for meget, fordi de i deres </w:t>
      </w:r>
      <w:r w:rsidR="00D81950">
        <w:rPr>
          <w:sz w:val="28"/>
          <w:szCs w:val="28"/>
        </w:rPr>
        <w:t xml:space="preserve">eget </w:t>
      </w:r>
      <w:r>
        <w:rPr>
          <w:sz w:val="28"/>
          <w:szCs w:val="28"/>
        </w:rPr>
        <w:t>liv har oplevet, at nok snakkede man om kærlighed i kirken, men d</w:t>
      </w:r>
      <w:r w:rsidR="00D81950">
        <w:rPr>
          <w:sz w:val="28"/>
          <w:szCs w:val="28"/>
        </w:rPr>
        <w:t xml:space="preserve">er var ikke mange tegn på kærlighed i de kristnes omgang med hinanden. Der var tværtimod kontrol og fordømmelse og udskamning. </w:t>
      </w:r>
      <w:r>
        <w:rPr>
          <w:sz w:val="28"/>
          <w:szCs w:val="28"/>
        </w:rPr>
        <w:t xml:space="preserve"> </w:t>
      </w:r>
    </w:p>
    <w:p w14:paraId="35852D72" w14:textId="2378E890" w:rsidR="000F10D6" w:rsidRDefault="00F9149F">
      <w:pPr>
        <w:rPr>
          <w:sz w:val="28"/>
          <w:szCs w:val="28"/>
        </w:rPr>
      </w:pPr>
      <w:r>
        <w:rPr>
          <w:sz w:val="28"/>
          <w:szCs w:val="28"/>
        </w:rPr>
        <w:t>Sådan har det været</w:t>
      </w:r>
      <w:r w:rsidR="00AA0010">
        <w:rPr>
          <w:sz w:val="28"/>
          <w:szCs w:val="28"/>
        </w:rPr>
        <w:t xml:space="preserve"> – sådan er det -</w:t>
      </w:r>
      <w:r>
        <w:rPr>
          <w:sz w:val="28"/>
          <w:szCs w:val="28"/>
        </w:rPr>
        <w:t xml:space="preserve"> nogle steder – og</w:t>
      </w:r>
      <w:r w:rsidR="00B239D5">
        <w:rPr>
          <w:sz w:val="28"/>
          <w:szCs w:val="28"/>
        </w:rPr>
        <w:t xml:space="preserve"> jeg kan kun sige -</w:t>
      </w:r>
      <w:r>
        <w:rPr>
          <w:sz w:val="28"/>
          <w:szCs w:val="28"/>
        </w:rPr>
        <w:t xml:space="preserve"> det er ikke sådan</w:t>
      </w:r>
      <w:r w:rsidR="00EB15B6">
        <w:rPr>
          <w:sz w:val="28"/>
          <w:szCs w:val="28"/>
        </w:rPr>
        <w:t>,</w:t>
      </w:r>
      <w:r>
        <w:rPr>
          <w:sz w:val="28"/>
          <w:szCs w:val="28"/>
        </w:rPr>
        <w:t xml:space="preserve"> det </w:t>
      </w:r>
      <w:r w:rsidR="00B239D5">
        <w:rPr>
          <w:sz w:val="28"/>
          <w:szCs w:val="28"/>
        </w:rPr>
        <w:t>bør</w:t>
      </w:r>
      <w:r>
        <w:rPr>
          <w:sz w:val="28"/>
          <w:szCs w:val="28"/>
        </w:rPr>
        <w:t xml:space="preserve"> være.</w:t>
      </w:r>
    </w:p>
    <w:p w14:paraId="7043405F" w14:textId="5C3E2BB2" w:rsidR="00F9149F" w:rsidRDefault="00B62E11">
      <w:pPr>
        <w:rPr>
          <w:sz w:val="28"/>
          <w:szCs w:val="28"/>
        </w:rPr>
      </w:pPr>
      <w:r>
        <w:rPr>
          <w:sz w:val="28"/>
          <w:szCs w:val="28"/>
        </w:rPr>
        <w:t xml:space="preserve">Kærlighed findes i så mange former og konstellationer. Der er den romantiske kærlighed, der er kærligheden mellem forældre og børn, der er kærligheden til gode venner. Når vi tænker på </w:t>
      </w:r>
      <w:r w:rsidRPr="004B46E6">
        <w:rPr>
          <w:b/>
          <w:bCs/>
          <w:sz w:val="28"/>
          <w:szCs w:val="28"/>
        </w:rPr>
        <w:t>de</w:t>
      </w:r>
      <w:r>
        <w:rPr>
          <w:sz w:val="28"/>
          <w:szCs w:val="28"/>
        </w:rPr>
        <w:t xml:space="preserve"> former for kærlighed, er det klart, at den giver os mening og indhold i vores liv. Og er med til at få os ud af sengen om morgenen og </w:t>
      </w:r>
      <w:r w:rsidR="00E520E8">
        <w:rPr>
          <w:sz w:val="28"/>
          <w:szCs w:val="28"/>
        </w:rPr>
        <w:t>er med til at give os retning og mål.</w:t>
      </w:r>
    </w:p>
    <w:p w14:paraId="581F42E0" w14:textId="22AAF76C" w:rsidR="00997518" w:rsidRDefault="00D415FB">
      <w:pPr>
        <w:rPr>
          <w:sz w:val="28"/>
          <w:szCs w:val="28"/>
        </w:rPr>
      </w:pPr>
      <w:r>
        <w:rPr>
          <w:sz w:val="28"/>
          <w:szCs w:val="28"/>
        </w:rPr>
        <w:t>Men d</w:t>
      </w:r>
      <w:r w:rsidR="006A50AF">
        <w:rPr>
          <w:sz w:val="28"/>
          <w:szCs w:val="28"/>
        </w:rPr>
        <w:t>er er dét med vores menneskelige kærlighed, at den ikke er fuldkommen.</w:t>
      </w:r>
      <w:r w:rsidR="00997518">
        <w:rPr>
          <w:sz w:val="28"/>
          <w:szCs w:val="28"/>
        </w:rPr>
        <w:t xml:space="preserve"> </w:t>
      </w:r>
      <w:r w:rsidR="006A50AF">
        <w:rPr>
          <w:sz w:val="28"/>
          <w:szCs w:val="28"/>
        </w:rPr>
        <w:t>F</w:t>
      </w:r>
      <w:r w:rsidR="00997518">
        <w:rPr>
          <w:sz w:val="28"/>
          <w:szCs w:val="28"/>
        </w:rPr>
        <w:t xml:space="preserve">or vores kærlighed til hinanden kan ophøre. Den kan korrumperes af alle mulige ting, der kan komme imellem os. Selv mellem </w:t>
      </w:r>
      <w:r w:rsidR="00997518">
        <w:rPr>
          <w:sz w:val="28"/>
          <w:szCs w:val="28"/>
        </w:rPr>
        <w:lastRenderedPageBreak/>
        <w:t>mennesker, der har lovet hinanden evig troskab. Det ved vi nok.</w:t>
      </w:r>
    </w:p>
    <w:p w14:paraId="4702B5BA" w14:textId="2DABE948" w:rsidR="00997518" w:rsidRDefault="00997518">
      <w:pPr>
        <w:rPr>
          <w:sz w:val="28"/>
          <w:szCs w:val="28"/>
        </w:rPr>
      </w:pPr>
      <w:r>
        <w:rPr>
          <w:sz w:val="28"/>
          <w:szCs w:val="28"/>
        </w:rPr>
        <w:t xml:space="preserve">Den kærlighed vi mennesker </w:t>
      </w:r>
      <w:r w:rsidR="00B239D5">
        <w:rPr>
          <w:sz w:val="28"/>
          <w:szCs w:val="28"/>
        </w:rPr>
        <w:t xml:space="preserve">har til hinanden, og </w:t>
      </w:r>
      <w:r>
        <w:rPr>
          <w:sz w:val="28"/>
          <w:szCs w:val="28"/>
        </w:rPr>
        <w:t>giver til hinanden</w:t>
      </w:r>
      <w:r w:rsidR="006E4E08">
        <w:rPr>
          <w:sz w:val="28"/>
          <w:szCs w:val="28"/>
        </w:rPr>
        <w:t>,</w:t>
      </w:r>
      <w:r>
        <w:rPr>
          <w:sz w:val="28"/>
          <w:szCs w:val="28"/>
        </w:rPr>
        <w:t xml:space="preserve"> er en afglans af den guddommelige kærlighed. Man kan sige, at vi </w:t>
      </w:r>
      <w:r w:rsidR="006A50AF">
        <w:rPr>
          <w:sz w:val="28"/>
          <w:szCs w:val="28"/>
        </w:rPr>
        <w:t xml:space="preserve">hver dag </w:t>
      </w:r>
      <w:r>
        <w:rPr>
          <w:sz w:val="28"/>
          <w:szCs w:val="28"/>
        </w:rPr>
        <w:t>øser af det vældige kildevæld, som er Guds kærlighed til os</w:t>
      </w:r>
      <w:r w:rsidR="006D084E">
        <w:rPr>
          <w:sz w:val="28"/>
          <w:szCs w:val="28"/>
        </w:rPr>
        <w:t>, og d</w:t>
      </w:r>
      <w:r>
        <w:rPr>
          <w:sz w:val="28"/>
          <w:szCs w:val="28"/>
        </w:rPr>
        <w:t>et er en kilde,</w:t>
      </w:r>
      <w:r w:rsidR="00CA745D">
        <w:rPr>
          <w:sz w:val="28"/>
          <w:szCs w:val="28"/>
        </w:rPr>
        <w:t xml:space="preserve"> vi kan blive ved med at øse af, for</w:t>
      </w:r>
      <w:r>
        <w:rPr>
          <w:sz w:val="28"/>
          <w:szCs w:val="28"/>
        </w:rPr>
        <w:t xml:space="preserve"> d</w:t>
      </w:r>
      <w:r w:rsidR="00CA745D">
        <w:rPr>
          <w:sz w:val="28"/>
          <w:szCs w:val="28"/>
        </w:rPr>
        <w:t>en tørrer aldrig ud</w:t>
      </w:r>
      <w:r w:rsidR="00B239D5">
        <w:rPr>
          <w:sz w:val="28"/>
          <w:szCs w:val="28"/>
        </w:rPr>
        <w:t>.</w:t>
      </w:r>
      <w:r w:rsidR="006D084E">
        <w:rPr>
          <w:sz w:val="28"/>
          <w:szCs w:val="28"/>
        </w:rPr>
        <w:t xml:space="preserve"> </w:t>
      </w:r>
    </w:p>
    <w:p w14:paraId="5832B160" w14:textId="1CA909FA" w:rsidR="006D084E" w:rsidRDefault="00B239D5">
      <w:pPr>
        <w:rPr>
          <w:sz w:val="28"/>
          <w:szCs w:val="28"/>
        </w:rPr>
      </w:pPr>
      <w:r>
        <w:rPr>
          <w:sz w:val="28"/>
          <w:szCs w:val="28"/>
        </w:rPr>
        <w:t xml:space="preserve">Vi forstår vel ikke til fulde den guddommelige kærlighed. </w:t>
      </w:r>
      <w:r w:rsidR="004B46E6">
        <w:rPr>
          <w:sz w:val="28"/>
          <w:szCs w:val="28"/>
        </w:rPr>
        <w:t>Den går over vores forstand.</w:t>
      </w:r>
      <w:r w:rsidR="006D084E">
        <w:rPr>
          <w:sz w:val="28"/>
          <w:szCs w:val="28"/>
        </w:rPr>
        <w:t xml:space="preserve"> Vi har lige været fejret påske, og </w:t>
      </w:r>
      <w:r w:rsidR="002A40FC">
        <w:rPr>
          <w:sz w:val="28"/>
          <w:szCs w:val="28"/>
        </w:rPr>
        <w:t xml:space="preserve">i løbet af </w:t>
      </w:r>
      <w:r w:rsidR="006D084E">
        <w:rPr>
          <w:sz w:val="28"/>
          <w:szCs w:val="28"/>
        </w:rPr>
        <w:t xml:space="preserve">påskedagene er der mange ting, der går over vores forstand. </w:t>
      </w:r>
    </w:p>
    <w:p w14:paraId="64214970" w14:textId="77777777" w:rsidR="00F631D7" w:rsidRDefault="006D084E">
      <w:pPr>
        <w:rPr>
          <w:sz w:val="28"/>
          <w:szCs w:val="28"/>
        </w:rPr>
      </w:pPr>
      <w:r>
        <w:rPr>
          <w:sz w:val="28"/>
          <w:szCs w:val="28"/>
        </w:rPr>
        <w:t xml:space="preserve">Men det, der sker i </w:t>
      </w:r>
      <w:r w:rsidR="00F631D7">
        <w:rPr>
          <w:sz w:val="28"/>
          <w:szCs w:val="28"/>
        </w:rPr>
        <w:t>påsken,</w:t>
      </w:r>
      <w:r>
        <w:rPr>
          <w:sz w:val="28"/>
          <w:szCs w:val="28"/>
        </w:rPr>
        <w:t xml:space="preserve"> er et udtryk for den guddommelige kærlighed.</w:t>
      </w:r>
      <w:r w:rsidR="00F631D7">
        <w:rPr>
          <w:sz w:val="28"/>
          <w:szCs w:val="28"/>
        </w:rPr>
        <w:t xml:space="preserve"> </w:t>
      </w:r>
    </w:p>
    <w:p w14:paraId="26F90F36" w14:textId="77777777" w:rsidR="00CC440D" w:rsidRDefault="00F631D7">
      <w:pPr>
        <w:rPr>
          <w:sz w:val="28"/>
          <w:szCs w:val="28"/>
        </w:rPr>
      </w:pPr>
      <w:r>
        <w:rPr>
          <w:sz w:val="28"/>
          <w:szCs w:val="28"/>
        </w:rPr>
        <w:t xml:space="preserve">Inden han gik gennem lidelse og død indstiftede Jesus et evigt varigt tegn på dét fællesskab, han vil have med os, og som han insisterer på trods vores svigt og uformåen. </w:t>
      </w:r>
    </w:p>
    <w:p w14:paraId="36970AC9" w14:textId="77777777" w:rsidR="00CC440D" w:rsidRDefault="00F631D7">
      <w:pPr>
        <w:rPr>
          <w:sz w:val="28"/>
          <w:szCs w:val="28"/>
        </w:rPr>
      </w:pPr>
      <w:r>
        <w:rPr>
          <w:sz w:val="28"/>
          <w:szCs w:val="28"/>
        </w:rPr>
        <w:t>Han gik gennem ydmygelse og lidelse for</w:t>
      </w:r>
      <w:r w:rsidR="00CC440D">
        <w:rPr>
          <w:sz w:val="28"/>
          <w:szCs w:val="28"/>
        </w:rPr>
        <w:t xml:space="preserve"> at vi aldrig skal være alene i vores lidelse, og fordi han tager alt vores på sig. </w:t>
      </w:r>
    </w:p>
    <w:p w14:paraId="25ADCCD0" w14:textId="23F0FA8E" w:rsidR="00CC440D" w:rsidRDefault="00CC440D">
      <w:pPr>
        <w:rPr>
          <w:sz w:val="28"/>
          <w:szCs w:val="28"/>
        </w:rPr>
      </w:pPr>
      <w:r>
        <w:rPr>
          <w:sz w:val="28"/>
          <w:szCs w:val="28"/>
        </w:rPr>
        <w:t>Han opstod påskemorgen</w:t>
      </w:r>
      <w:r w:rsidR="00B13365">
        <w:rPr>
          <w:sz w:val="28"/>
          <w:szCs w:val="28"/>
        </w:rPr>
        <w:t>,</w:t>
      </w:r>
      <w:r>
        <w:rPr>
          <w:sz w:val="28"/>
          <w:szCs w:val="28"/>
        </w:rPr>
        <w:t xml:space="preserve"> fordi Gud er stærkere end døden, og fordi den guddommelige kærlighed ikke kan </w:t>
      </w:r>
      <w:r>
        <w:rPr>
          <w:sz w:val="28"/>
          <w:szCs w:val="28"/>
        </w:rPr>
        <w:t xml:space="preserve">spærres inde. Den lever gennem alle tider og overskrider </w:t>
      </w:r>
      <w:r w:rsidR="00B13365">
        <w:rPr>
          <w:sz w:val="28"/>
          <w:szCs w:val="28"/>
        </w:rPr>
        <w:t xml:space="preserve">alle </w:t>
      </w:r>
      <w:r>
        <w:rPr>
          <w:sz w:val="28"/>
          <w:szCs w:val="28"/>
        </w:rPr>
        <w:t xml:space="preserve">grænser og </w:t>
      </w:r>
      <w:r w:rsidR="00AB1A43">
        <w:rPr>
          <w:sz w:val="28"/>
          <w:szCs w:val="28"/>
        </w:rPr>
        <w:t xml:space="preserve">al </w:t>
      </w:r>
      <w:r>
        <w:rPr>
          <w:sz w:val="28"/>
          <w:szCs w:val="28"/>
        </w:rPr>
        <w:t xml:space="preserve">menneskelig forstand. </w:t>
      </w:r>
    </w:p>
    <w:p w14:paraId="44247DCA" w14:textId="7E25E035" w:rsidR="00823A32" w:rsidRDefault="00CC440D">
      <w:pPr>
        <w:rPr>
          <w:sz w:val="28"/>
          <w:szCs w:val="28"/>
        </w:rPr>
      </w:pPr>
      <w:r>
        <w:rPr>
          <w:sz w:val="28"/>
          <w:szCs w:val="28"/>
        </w:rPr>
        <w:t xml:space="preserve">Dét er dén kærlighed, som </w:t>
      </w:r>
      <w:r w:rsidR="00AB1A43">
        <w:rPr>
          <w:sz w:val="28"/>
          <w:szCs w:val="28"/>
        </w:rPr>
        <w:t xml:space="preserve">er den gode hyrdes kærlighed, og som </w:t>
      </w:r>
      <w:r w:rsidR="00F84003">
        <w:rPr>
          <w:sz w:val="28"/>
          <w:szCs w:val="28"/>
        </w:rPr>
        <w:t xml:space="preserve">er </w:t>
      </w:r>
      <w:r w:rsidR="00AB1A43">
        <w:rPr>
          <w:sz w:val="28"/>
          <w:szCs w:val="28"/>
        </w:rPr>
        <w:t>hans kald til os.</w:t>
      </w:r>
    </w:p>
    <w:p w14:paraId="1C6853AD" w14:textId="77777777" w:rsidR="00601A37" w:rsidRDefault="00462C77">
      <w:pPr>
        <w:rPr>
          <w:sz w:val="28"/>
          <w:szCs w:val="28"/>
        </w:rPr>
      </w:pPr>
      <w:r>
        <w:rPr>
          <w:sz w:val="28"/>
          <w:szCs w:val="28"/>
        </w:rPr>
        <w:t>Det er en kærlighed, som favner os med alt, hvad vi er og indeholder. Dét er dér</w:t>
      </w:r>
      <w:r w:rsidR="00FB0DDC">
        <w:rPr>
          <w:sz w:val="28"/>
          <w:szCs w:val="28"/>
        </w:rPr>
        <w:t>,</w:t>
      </w:r>
      <w:r>
        <w:rPr>
          <w:sz w:val="28"/>
          <w:szCs w:val="28"/>
        </w:rPr>
        <w:t xml:space="preserve"> vi får at vide, at der er én, der tror på </w:t>
      </w:r>
      <w:r w:rsidR="00EB53A5">
        <w:rPr>
          <w:sz w:val="28"/>
          <w:szCs w:val="28"/>
        </w:rPr>
        <w:t>mig</w:t>
      </w:r>
      <w:r>
        <w:rPr>
          <w:sz w:val="28"/>
          <w:szCs w:val="28"/>
        </w:rPr>
        <w:t xml:space="preserve">, og vil have </w:t>
      </w:r>
      <w:r w:rsidR="00EB53A5">
        <w:rPr>
          <w:sz w:val="28"/>
          <w:szCs w:val="28"/>
        </w:rPr>
        <w:t xml:space="preserve">mig </w:t>
      </w:r>
      <w:r>
        <w:rPr>
          <w:sz w:val="28"/>
          <w:szCs w:val="28"/>
        </w:rPr>
        <w:t xml:space="preserve">med i flokken som lige præcis dét </w:t>
      </w:r>
      <w:r w:rsidR="00EB53A5">
        <w:rPr>
          <w:sz w:val="28"/>
          <w:szCs w:val="28"/>
        </w:rPr>
        <w:t xml:space="preserve">uperfekte </w:t>
      </w:r>
      <w:r>
        <w:rPr>
          <w:sz w:val="28"/>
          <w:szCs w:val="28"/>
        </w:rPr>
        <w:t>menneske</w:t>
      </w:r>
      <w:r w:rsidR="00EB53A5">
        <w:rPr>
          <w:sz w:val="28"/>
          <w:szCs w:val="28"/>
        </w:rPr>
        <w:t>,</w:t>
      </w:r>
      <w:r>
        <w:rPr>
          <w:sz w:val="28"/>
          <w:szCs w:val="28"/>
        </w:rPr>
        <w:t xml:space="preserve"> </w:t>
      </w:r>
      <w:r w:rsidR="00EB53A5">
        <w:rPr>
          <w:sz w:val="28"/>
          <w:szCs w:val="28"/>
        </w:rPr>
        <w:t>jeg</w:t>
      </w:r>
      <w:r>
        <w:rPr>
          <w:sz w:val="28"/>
          <w:szCs w:val="28"/>
        </w:rPr>
        <w:t xml:space="preserve"> er.</w:t>
      </w:r>
    </w:p>
    <w:p w14:paraId="680FCA71" w14:textId="77777777" w:rsidR="009A4979" w:rsidRDefault="00601A37">
      <w:pPr>
        <w:rPr>
          <w:sz w:val="28"/>
          <w:szCs w:val="28"/>
        </w:rPr>
      </w:pPr>
      <w:r>
        <w:rPr>
          <w:sz w:val="28"/>
          <w:szCs w:val="28"/>
        </w:rPr>
        <w:t>Det er den kærlighed, og den accept, jeg kan leve af, og leve på</w:t>
      </w:r>
      <w:r w:rsidR="008E2D93">
        <w:rPr>
          <w:sz w:val="28"/>
          <w:szCs w:val="28"/>
        </w:rPr>
        <w:t>, og bruge som pejlemærke i mit liv.</w:t>
      </w:r>
    </w:p>
    <w:p w14:paraId="0E173FED" w14:textId="692248CD" w:rsidR="00462C77" w:rsidRDefault="009A4979">
      <w:pPr>
        <w:rPr>
          <w:sz w:val="28"/>
          <w:szCs w:val="28"/>
        </w:rPr>
      </w:pPr>
      <w:r>
        <w:rPr>
          <w:sz w:val="28"/>
          <w:szCs w:val="28"/>
        </w:rPr>
        <w:t>Det er dén kærlighed og accept, der giver mig mine synders forladelse og lader mig leve hver dag som et frit menneske.</w:t>
      </w:r>
      <w:r w:rsidR="00FB0DDC">
        <w:rPr>
          <w:sz w:val="28"/>
          <w:szCs w:val="28"/>
        </w:rPr>
        <w:t xml:space="preserve"> </w:t>
      </w:r>
      <w:r w:rsidR="00DB1A30">
        <w:rPr>
          <w:sz w:val="28"/>
          <w:szCs w:val="28"/>
        </w:rPr>
        <w:t xml:space="preserve"> </w:t>
      </w:r>
      <w:r w:rsidR="00462C77">
        <w:rPr>
          <w:sz w:val="28"/>
          <w:szCs w:val="28"/>
        </w:rPr>
        <w:t xml:space="preserve"> </w:t>
      </w:r>
    </w:p>
    <w:p w14:paraId="399625AF" w14:textId="77777777" w:rsidR="00B13365" w:rsidRDefault="00462C77">
      <w:pPr>
        <w:rPr>
          <w:sz w:val="28"/>
          <w:szCs w:val="28"/>
        </w:rPr>
      </w:pPr>
      <w:r>
        <w:rPr>
          <w:sz w:val="28"/>
          <w:szCs w:val="28"/>
        </w:rPr>
        <w:t xml:space="preserve">Han </w:t>
      </w:r>
      <w:r w:rsidRPr="001C5C96">
        <w:rPr>
          <w:b/>
          <w:bCs/>
          <w:sz w:val="28"/>
          <w:szCs w:val="28"/>
        </w:rPr>
        <w:t>er</w:t>
      </w:r>
      <w:r>
        <w:rPr>
          <w:sz w:val="28"/>
          <w:szCs w:val="28"/>
        </w:rPr>
        <w:t xml:space="preserve"> svaret på det d</w:t>
      </w:r>
      <w:r w:rsidR="00DB1A30">
        <w:rPr>
          <w:sz w:val="28"/>
          <w:szCs w:val="28"/>
        </w:rPr>
        <w:t>ér</w:t>
      </w:r>
      <w:r>
        <w:rPr>
          <w:sz w:val="28"/>
          <w:szCs w:val="28"/>
        </w:rPr>
        <w:t xml:space="preserve"> gode spørgsmål, der lød ”kommer du med noget, jeg kan bruge til noget?”</w:t>
      </w:r>
    </w:p>
    <w:p w14:paraId="27F43C7D" w14:textId="50BAD97B" w:rsidR="00462C77" w:rsidRDefault="00B13365">
      <w:pPr>
        <w:rPr>
          <w:sz w:val="28"/>
          <w:szCs w:val="28"/>
        </w:rPr>
      </w:pPr>
      <w:r>
        <w:rPr>
          <w:sz w:val="28"/>
          <w:szCs w:val="28"/>
        </w:rPr>
        <w:t>Amen</w:t>
      </w:r>
      <w:r w:rsidR="00462C77">
        <w:rPr>
          <w:sz w:val="28"/>
          <w:szCs w:val="28"/>
        </w:rPr>
        <w:t xml:space="preserve"> </w:t>
      </w:r>
    </w:p>
    <w:p w14:paraId="2B361E80" w14:textId="563CCDAB" w:rsidR="008B3256" w:rsidRDefault="008B3256">
      <w:pPr>
        <w:rPr>
          <w:sz w:val="28"/>
          <w:szCs w:val="28"/>
        </w:rPr>
      </w:pPr>
    </w:p>
    <w:p w14:paraId="75AB09A9" w14:textId="14848712" w:rsidR="008B3256" w:rsidRDefault="008B3256">
      <w:pPr>
        <w:rPr>
          <w:sz w:val="28"/>
          <w:szCs w:val="28"/>
        </w:rPr>
      </w:pPr>
      <w:r>
        <w:rPr>
          <w:sz w:val="28"/>
          <w:szCs w:val="28"/>
        </w:rPr>
        <w:t xml:space="preserve">”Lov og tak og evig ære være dig, vor Gud – Fader, Søn og </w:t>
      </w:r>
      <w:r w:rsidR="00B4683C">
        <w:rPr>
          <w:sz w:val="28"/>
          <w:szCs w:val="28"/>
        </w:rPr>
        <w:t>H</w:t>
      </w:r>
      <w:r>
        <w:rPr>
          <w:sz w:val="28"/>
          <w:szCs w:val="28"/>
        </w:rPr>
        <w:t xml:space="preserve">elligånd </w:t>
      </w:r>
      <w:r w:rsidR="00B4683C">
        <w:rPr>
          <w:sz w:val="28"/>
          <w:szCs w:val="28"/>
        </w:rPr>
        <w:t>–</w:t>
      </w:r>
      <w:r>
        <w:rPr>
          <w:sz w:val="28"/>
          <w:szCs w:val="28"/>
        </w:rPr>
        <w:t xml:space="preserve"> </w:t>
      </w:r>
      <w:r w:rsidR="00B4683C">
        <w:rPr>
          <w:sz w:val="28"/>
          <w:szCs w:val="28"/>
        </w:rPr>
        <w:t>du, som var og er og bliver én sand treenig Gud, højlovet fra første begyndelse nu og i al evighed”</w:t>
      </w:r>
    </w:p>
    <w:p w14:paraId="3B3E8865" w14:textId="22831085" w:rsidR="00B4683C" w:rsidRDefault="00B4683C">
      <w:pPr>
        <w:rPr>
          <w:sz w:val="28"/>
          <w:szCs w:val="28"/>
        </w:rPr>
      </w:pPr>
      <w:r>
        <w:rPr>
          <w:sz w:val="28"/>
          <w:szCs w:val="28"/>
        </w:rPr>
        <w:t>Amen</w:t>
      </w:r>
    </w:p>
    <w:p w14:paraId="191D81D4" w14:textId="1C0A6EBF" w:rsidR="00B4683C" w:rsidRDefault="00B4683C">
      <w:pPr>
        <w:rPr>
          <w:sz w:val="28"/>
          <w:szCs w:val="28"/>
        </w:rPr>
      </w:pPr>
    </w:p>
    <w:p w14:paraId="574748DD" w14:textId="4CBEAC1F" w:rsidR="00B4683C" w:rsidRDefault="00B4683C">
      <w:pPr>
        <w:rPr>
          <w:sz w:val="28"/>
          <w:szCs w:val="28"/>
        </w:rPr>
      </w:pPr>
      <w:r>
        <w:rPr>
          <w:sz w:val="28"/>
          <w:szCs w:val="28"/>
        </w:rPr>
        <w:t>Lad os bede…….kirkebøn</w:t>
      </w:r>
    </w:p>
    <w:p w14:paraId="157616BB" w14:textId="47B3B599" w:rsidR="00B239D5" w:rsidRDefault="00F631D7">
      <w:pPr>
        <w:rPr>
          <w:sz w:val="28"/>
          <w:szCs w:val="28"/>
        </w:rPr>
      </w:pPr>
      <w:r>
        <w:rPr>
          <w:sz w:val="28"/>
          <w:szCs w:val="28"/>
        </w:rPr>
        <w:t xml:space="preserve"> </w:t>
      </w:r>
      <w:r w:rsidR="006D084E">
        <w:rPr>
          <w:sz w:val="28"/>
          <w:szCs w:val="28"/>
        </w:rPr>
        <w:t xml:space="preserve"> </w:t>
      </w:r>
      <w:r w:rsidR="004B46E6">
        <w:rPr>
          <w:sz w:val="28"/>
          <w:szCs w:val="28"/>
        </w:rPr>
        <w:t xml:space="preserve"> </w:t>
      </w:r>
    </w:p>
    <w:p w14:paraId="23A07A81" w14:textId="77777777" w:rsidR="00997518" w:rsidRDefault="00997518">
      <w:pPr>
        <w:rPr>
          <w:sz w:val="28"/>
          <w:szCs w:val="28"/>
        </w:rPr>
      </w:pPr>
    </w:p>
    <w:p w14:paraId="5522B2E0" w14:textId="77777777" w:rsidR="00563719" w:rsidRDefault="00563719">
      <w:pPr>
        <w:rPr>
          <w:sz w:val="28"/>
          <w:szCs w:val="28"/>
        </w:rPr>
      </w:pPr>
    </w:p>
    <w:p w14:paraId="3708B68C" w14:textId="77777777" w:rsidR="00F43002" w:rsidRDefault="00F43002">
      <w:pPr>
        <w:rPr>
          <w:sz w:val="28"/>
          <w:szCs w:val="28"/>
        </w:rPr>
      </w:pPr>
    </w:p>
    <w:p w14:paraId="151DC8DA" w14:textId="77777777" w:rsidR="00F43002" w:rsidRDefault="00F43002">
      <w:pPr>
        <w:rPr>
          <w:sz w:val="28"/>
          <w:szCs w:val="28"/>
        </w:rPr>
      </w:pPr>
    </w:p>
    <w:p w14:paraId="5189113C" w14:textId="4262D527" w:rsidR="009F1283" w:rsidRDefault="009F1283">
      <w:pPr>
        <w:rPr>
          <w:sz w:val="28"/>
          <w:szCs w:val="28"/>
        </w:rPr>
      </w:pPr>
      <w:r>
        <w:rPr>
          <w:sz w:val="28"/>
          <w:szCs w:val="28"/>
        </w:rPr>
        <w:t xml:space="preserve"> </w:t>
      </w:r>
    </w:p>
    <w:p w14:paraId="39AF8494" w14:textId="77777777" w:rsidR="004A67F5" w:rsidRDefault="004A67F5">
      <w:pPr>
        <w:rPr>
          <w:sz w:val="28"/>
          <w:szCs w:val="28"/>
        </w:rPr>
      </w:pPr>
    </w:p>
    <w:p w14:paraId="0F9D520A" w14:textId="77777777" w:rsidR="001851C4" w:rsidRDefault="001851C4">
      <w:pPr>
        <w:rPr>
          <w:sz w:val="28"/>
          <w:szCs w:val="28"/>
        </w:rPr>
      </w:pPr>
    </w:p>
    <w:p w14:paraId="24C22266" w14:textId="77777777" w:rsidR="00AE48D3" w:rsidRDefault="00AE48D3">
      <w:pPr>
        <w:rPr>
          <w:sz w:val="28"/>
          <w:szCs w:val="28"/>
        </w:rPr>
      </w:pPr>
    </w:p>
    <w:p w14:paraId="13065BBC" w14:textId="77777777" w:rsidR="00AB32E9" w:rsidRDefault="00AB32E9">
      <w:pPr>
        <w:rPr>
          <w:sz w:val="28"/>
          <w:szCs w:val="28"/>
        </w:rPr>
      </w:pPr>
    </w:p>
    <w:p w14:paraId="1371AF44" w14:textId="77777777" w:rsidR="00AB32E9" w:rsidRDefault="00AB32E9">
      <w:pPr>
        <w:rPr>
          <w:sz w:val="28"/>
          <w:szCs w:val="28"/>
        </w:rPr>
      </w:pPr>
    </w:p>
    <w:p w14:paraId="63AD45EA" w14:textId="2F351B36" w:rsidR="006B6490" w:rsidRDefault="006B6490">
      <w:pPr>
        <w:rPr>
          <w:sz w:val="28"/>
          <w:szCs w:val="28"/>
        </w:rPr>
      </w:pPr>
      <w:r>
        <w:rPr>
          <w:sz w:val="28"/>
          <w:szCs w:val="28"/>
        </w:rPr>
        <w:t xml:space="preserve"> </w:t>
      </w:r>
    </w:p>
    <w:p w14:paraId="3C995AC7" w14:textId="77777777" w:rsidR="006B6490" w:rsidRDefault="006B6490">
      <w:pPr>
        <w:rPr>
          <w:sz w:val="28"/>
          <w:szCs w:val="28"/>
        </w:rPr>
      </w:pPr>
    </w:p>
    <w:p w14:paraId="37CD6866" w14:textId="2198E390" w:rsidR="006951D3" w:rsidRDefault="007109FF">
      <w:pPr>
        <w:rPr>
          <w:sz w:val="28"/>
          <w:szCs w:val="28"/>
        </w:rPr>
      </w:pPr>
      <w:r>
        <w:rPr>
          <w:sz w:val="28"/>
          <w:szCs w:val="28"/>
        </w:rPr>
        <w:t xml:space="preserve"> </w:t>
      </w:r>
      <w:r w:rsidR="00E4685B">
        <w:rPr>
          <w:sz w:val="28"/>
          <w:szCs w:val="28"/>
        </w:rPr>
        <w:t xml:space="preserve">    </w:t>
      </w:r>
    </w:p>
    <w:p w14:paraId="0C196013" w14:textId="65F62728" w:rsidR="00A53F13" w:rsidRPr="00A53F13" w:rsidRDefault="009C3C27">
      <w:pPr>
        <w:rPr>
          <w:sz w:val="28"/>
          <w:szCs w:val="28"/>
        </w:rPr>
      </w:pPr>
      <w:r>
        <w:rPr>
          <w:sz w:val="28"/>
          <w:szCs w:val="28"/>
        </w:rPr>
        <w:t xml:space="preserve"> </w:t>
      </w:r>
      <w:r w:rsidR="00F3030C">
        <w:rPr>
          <w:sz w:val="28"/>
          <w:szCs w:val="28"/>
        </w:rPr>
        <w:t xml:space="preserve"> </w:t>
      </w:r>
      <w:r w:rsidR="00FC4435">
        <w:rPr>
          <w:sz w:val="28"/>
          <w:szCs w:val="28"/>
        </w:rPr>
        <w:t xml:space="preserve">  </w:t>
      </w:r>
      <w:r w:rsidR="00A53F13">
        <w:rPr>
          <w:sz w:val="28"/>
          <w:szCs w:val="28"/>
        </w:rPr>
        <w:t xml:space="preserve"> </w:t>
      </w:r>
    </w:p>
    <w:sectPr w:rsidR="00A53F13" w:rsidRPr="00A53F13" w:rsidSect="000B32E9">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03"/>
    <w:rsid w:val="00002A29"/>
    <w:rsid w:val="00004CAD"/>
    <w:rsid w:val="0002509B"/>
    <w:rsid w:val="000B32E9"/>
    <w:rsid w:val="000E58A0"/>
    <w:rsid w:val="000F10D6"/>
    <w:rsid w:val="00103C84"/>
    <w:rsid w:val="00105437"/>
    <w:rsid w:val="001661C6"/>
    <w:rsid w:val="001851C4"/>
    <w:rsid w:val="001C5C96"/>
    <w:rsid w:val="001F0D00"/>
    <w:rsid w:val="002532FB"/>
    <w:rsid w:val="00297E49"/>
    <w:rsid w:val="002A40FC"/>
    <w:rsid w:val="002A7B70"/>
    <w:rsid w:val="00303117"/>
    <w:rsid w:val="00310DF7"/>
    <w:rsid w:val="003315FB"/>
    <w:rsid w:val="003555BA"/>
    <w:rsid w:val="00372EDC"/>
    <w:rsid w:val="003D7A44"/>
    <w:rsid w:val="0040564E"/>
    <w:rsid w:val="00462AD4"/>
    <w:rsid w:val="00462C77"/>
    <w:rsid w:val="004A67F5"/>
    <w:rsid w:val="004B46E6"/>
    <w:rsid w:val="00505BB1"/>
    <w:rsid w:val="00516882"/>
    <w:rsid w:val="00563719"/>
    <w:rsid w:val="00587625"/>
    <w:rsid w:val="00601A37"/>
    <w:rsid w:val="00650C05"/>
    <w:rsid w:val="006951D3"/>
    <w:rsid w:val="006A50AF"/>
    <w:rsid w:val="006B6490"/>
    <w:rsid w:val="006D084E"/>
    <w:rsid w:val="006E4E08"/>
    <w:rsid w:val="007109FF"/>
    <w:rsid w:val="00731C30"/>
    <w:rsid w:val="00790338"/>
    <w:rsid w:val="00794C1E"/>
    <w:rsid w:val="00801782"/>
    <w:rsid w:val="00823A32"/>
    <w:rsid w:val="00856873"/>
    <w:rsid w:val="00876DC3"/>
    <w:rsid w:val="008938FB"/>
    <w:rsid w:val="008B3256"/>
    <w:rsid w:val="008E2D93"/>
    <w:rsid w:val="009079CC"/>
    <w:rsid w:val="00924A08"/>
    <w:rsid w:val="0099695A"/>
    <w:rsid w:val="00997518"/>
    <w:rsid w:val="009A4979"/>
    <w:rsid w:val="009B351D"/>
    <w:rsid w:val="009C3C27"/>
    <w:rsid w:val="009C5A69"/>
    <w:rsid w:val="009E11BC"/>
    <w:rsid w:val="009F1283"/>
    <w:rsid w:val="00A53F13"/>
    <w:rsid w:val="00A5622F"/>
    <w:rsid w:val="00AA0010"/>
    <w:rsid w:val="00AB1A43"/>
    <w:rsid w:val="00AB32E9"/>
    <w:rsid w:val="00AC4071"/>
    <w:rsid w:val="00AE48D3"/>
    <w:rsid w:val="00B13365"/>
    <w:rsid w:val="00B239D5"/>
    <w:rsid w:val="00B4683C"/>
    <w:rsid w:val="00B62E11"/>
    <w:rsid w:val="00BF4D3B"/>
    <w:rsid w:val="00C43D89"/>
    <w:rsid w:val="00CA745D"/>
    <w:rsid w:val="00CB5617"/>
    <w:rsid w:val="00CC440D"/>
    <w:rsid w:val="00CE630B"/>
    <w:rsid w:val="00D415FB"/>
    <w:rsid w:val="00D81950"/>
    <w:rsid w:val="00D87F03"/>
    <w:rsid w:val="00D906D7"/>
    <w:rsid w:val="00DB1A30"/>
    <w:rsid w:val="00DC0E15"/>
    <w:rsid w:val="00E15842"/>
    <w:rsid w:val="00E15858"/>
    <w:rsid w:val="00E26F7D"/>
    <w:rsid w:val="00E40205"/>
    <w:rsid w:val="00E4685B"/>
    <w:rsid w:val="00E520E8"/>
    <w:rsid w:val="00EB15B6"/>
    <w:rsid w:val="00EB53A5"/>
    <w:rsid w:val="00EE70A0"/>
    <w:rsid w:val="00F3030C"/>
    <w:rsid w:val="00F43002"/>
    <w:rsid w:val="00F631D7"/>
    <w:rsid w:val="00F84003"/>
    <w:rsid w:val="00F9149F"/>
    <w:rsid w:val="00FB0DDC"/>
    <w:rsid w:val="00FC411E"/>
    <w:rsid w:val="00FC44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D166"/>
  <w15:chartTrackingRefBased/>
  <w15:docId w15:val="{635EE39A-74BC-4D9F-8E96-27DDA08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2365</TotalTime>
  <Pages>5</Pages>
  <Words>1116</Words>
  <Characters>6810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73</cp:revision>
  <cp:lastPrinted>2022-05-01T10:52:00Z</cp:lastPrinted>
  <dcterms:created xsi:type="dcterms:W3CDTF">2022-04-29T13:19:00Z</dcterms:created>
  <dcterms:modified xsi:type="dcterms:W3CDTF">2022-05-01T10:57:00Z</dcterms:modified>
</cp:coreProperties>
</file>