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349F" w14:textId="53565CAF" w:rsidR="009079CC" w:rsidRDefault="00F00F83">
      <w:pPr>
        <w:rPr>
          <w:b/>
          <w:bCs/>
          <w:sz w:val="28"/>
          <w:szCs w:val="28"/>
        </w:rPr>
      </w:pPr>
      <w:r w:rsidRPr="00F00F83">
        <w:rPr>
          <w:b/>
          <w:bCs/>
          <w:sz w:val="28"/>
          <w:szCs w:val="28"/>
        </w:rPr>
        <w:t xml:space="preserve">Bespottelse mod Ånden </w:t>
      </w:r>
    </w:p>
    <w:p w14:paraId="4AFF075D" w14:textId="4E2FB2A3" w:rsidR="00F00F83" w:rsidRDefault="00F00F83">
      <w:r w:rsidRPr="00F00F83">
        <w:t xml:space="preserve">Dette hellige evangelium skriver </w:t>
      </w:r>
      <w:r>
        <w:t>evangelisten Mattæus 12.31-42</w:t>
      </w:r>
    </w:p>
    <w:p w14:paraId="1AF502E4" w14:textId="447CA903" w:rsidR="00416E80" w:rsidRDefault="00416E80"/>
    <w:p w14:paraId="7D6CBD2A" w14:textId="5A5212D1" w:rsidR="00416E80" w:rsidRDefault="006D3F0A">
      <w:r>
        <w:t xml:space="preserve">      </w:t>
      </w:r>
      <w:r>
        <w:rPr>
          <w:noProof/>
        </w:rPr>
        <w:drawing>
          <wp:inline distT="0" distB="0" distL="0" distR="0" wp14:anchorId="5D758121" wp14:editId="0547F03C">
            <wp:extent cx="2705100" cy="3086100"/>
            <wp:effectExtent l="0" t="0" r="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0258" w14:textId="0ADCCC5C" w:rsidR="00416E80" w:rsidRDefault="006D3F0A">
      <w:pPr>
        <w:rPr>
          <w:sz w:val="20"/>
          <w:szCs w:val="20"/>
        </w:rPr>
      </w:pPr>
      <w:r w:rsidRPr="004004A7">
        <w:rPr>
          <w:sz w:val="20"/>
          <w:szCs w:val="20"/>
        </w:rPr>
        <w:t xml:space="preserve"> </w:t>
      </w:r>
      <w:r w:rsidR="004004A7" w:rsidRPr="004004A7">
        <w:rPr>
          <w:sz w:val="20"/>
          <w:szCs w:val="20"/>
        </w:rPr>
        <w:t xml:space="preserve">      ”Jesus og farisæere” Lene Melchiorsen 2006</w:t>
      </w:r>
    </w:p>
    <w:p w14:paraId="53988FE8" w14:textId="77777777" w:rsidR="006D6054" w:rsidRPr="004004A7" w:rsidRDefault="006D6054">
      <w:pPr>
        <w:rPr>
          <w:sz w:val="20"/>
          <w:szCs w:val="20"/>
        </w:rPr>
      </w:pPr>
    </w:p>
    <w:p w14:paraId="768CF5B8" w14:textId="7BB579AD" w:rsidR="00881CE9" w:rsidRDefault="00881CE9">
      <w:pPr>
        <w:rPr>
          <w:sz w:val="28"/>
          <w:szCs w:val="28"/>
        </w:rPr>
      </w:pPr>
      <w:r w:rsidRPr="00881CE9">
        <w:rPr>
          <w:sz w:val="28"/>
          <w:szCs w:val="28"/>
        </w:rPr>
        <w:t>I Faderens og Sønnens og Helligåndens navn. Amen.</w:t>
      </w:r>
    </w:p>
    <w:p w14:paraId="49C8B832" w14:textId="77777777" w:rsidR="006D6054" w:rsidRDefault="006D6054">
      <w:pPr>
        <w:rPr>
          <w:sz w:val="28"/>
          <w:szCs w:val="28"/>
        </w:rPr>
      </w:pPr>
    </w:p>
    <w:p w14:paraId="5B2B3C78" w14:textId="77777777" w:rsidR="006D6054" w:rsidRDefault="006D6054">
      <w:pPr>
        <w:rPr>
          <w:sz w:val="28"/>
          <w:szCs w:val="28"/>
        </w:rPr>
      </w:pPr>
    </w:p>
    <w:p w14:paraId="4CF37395" w14:textId="77777777" w:rsidR="006D6054" w:rsidRDefault="006D6054">
      <w:pPr>
        <w:rPr>
          <w:sz w:val="28"/>
          <w:szCs w:val="28"/>
        </w:rPr>
      </w:pPr>
    </w:p>
    <w:p w14:paraId="5BDC93B5" w14:textId="24BB9FF0" w:rsidR="00783D35" w:rsidRDefault="00B46855">
      <w:pPr>
        <w:rPr>
          <w:sz w:val="28"/>
          <w:szCs w:val="28"/>
        </w:rPr>
      </w:pPr>
      <w:r>
        <w:rPr>
          <w:sz w:val="28"/>
          <w:szCs w:val="28"/>
        </w:rPr>
        <w:t xml:space="preserve">Forud </w:t>
      </w:r>
      <w:r w:rsidR="00783D35">
        <w:rPr>
          <w:sz w:val="28"/>
          <w:szCs w:val="28"/>
        </w:rPr>
        <w:t>for dette voldsomme udbrud fra Jesus er der sket noget</w:t>
      </w:r>
      <w:r w:rsidR="003F170C">
        <w:rPr>
          <w:sz w:val="28"/>
          <w:szCs w:val="28"/>
        </w:rPr>
        <w:t>, der forklarer hans vrede.</w:t>
      </w:r>
    </w:p>
    <w:p w14:paraId="24E57296" w14:textId="7595B20E" w:rsidR="00113959" w:rsidRDefault="00113959">
      <w:pPr>
        <w:rPr>
          <w:sz w:val="28"/>
          <w:szCs w:val="28"/>
        </w:rPr>
      </w:pPr>
      <w:r>
        <w:rPr>
          <w:sz w:val="28"/>
          <w:szCs w:val="28"/>
        </w:rPr>
        <w:t>Det er lidt vanskeligt med de her prædiketekster, der er taget ud af en sammenhæng, og kræver en lang forklaring for at man kan forstå, hvad det handler om</w:t>
      </w:r>
      <w:r w:rsidR="00983FF4">
        <w:rPr>
          <w:sz w:val="28"/>
          <w:szCs w:val="28"/>
        </w:rPr>
        <w:t xml:space="preserve">. </w:t>
      </w:r>
    </w:p>
    <w:p w14:paraId="7C59CE04" w14:textId="1C663F83" w:rsidR="00983FF4" w:rsidRDefault="00983FF4">
      <w:pPr>
        <w:rPr>
          <w:sz w:val="28"/>
          <w:szCs w:val="28"/>
        </w:rPr>
      </w:pPr>
      <w:r>
        <w:rPr>
          <w:sz w:val="28"/>
          <w:szCs w:val="28"/>
        </w:rPr>
        <w:t xml:space="preserve">Den tekst vi hører </w:t>
      </w:r>
      <w:r w:rsidR="002808E4">
        <w:rPr>
          <w:sz w:val="28"/>
          <w:szCs w:val="28"/>
        </w:rPr>
        <w:t>i dag,</w:t>
      </w:r>
      <w:r>
        <w:rPr>
          <w:sz w:val="28"/>
          <w:szCs w:val="28"/>
        </w:rPr>
        <w:t xml:space="preserve"> er </w:t>
      </w:r>
      <w:r w:rsidR="00BB01AD">
        <w:rPr>
          <w:sz w:val="28"/>
          <w:szCs w:val="28"/>
        </w:rPr>
        <w:t>fortsættelsen af en diskussion</w:t>
      </w:r>
      <w:r w:rsidR="002808E4">
        <w:rPr>
          <w:sz w:val="28"/>
          <w:szCs w:val="28"/>
        </w:rPr>
        <w:t xml:space="preserve"> – en såkaldt stridssamtale </w:t>
      </w:r>
      <w:r w:rsidR="00251108">
        <w:rPr>
          <w:sz w:val="28"/>
          <w:szCs w:val="28"/>
        </w:rPr>
        <w:t>–</w:t>
      </w:r>
      <w:r w:rsidR="00BB01AD">
        <w:rPr>
          <w:sz w:val="28"/>
          <w:szCs w:val="28"/>
        </w:rPr>
        <w:t xml:space="preserve"> </w:t>
      </w:r>
      <w:r w:rsidR="00251108">
        <w:rPr>
          <w:sz w:val="28"/>
          <w:szCs w:val="28"/>
        </w:rPr>
        <w:t xml:space="preserve">der er opstået </w:t>
      </w:r>
      <w:r w:rsidR="00BB01AD">
        <w:rPr>
          <w:sz w:val="28"/>
          <w:szCs w:val="28"/>
        </w:rPr>
        <w:t>mellem Jesus og nogle farisæere</w:t>
      </w:r>
      <w:r w:rsidR="006B37A6">
        <w:rPr>
          <w:sz w:val="28"/>
          <w:szCs w:val="28"/>
        </w:rPr>
        <w:t xml:space="preserve">. Den </w:t>
      </w:r>
      <w:r w:rsidR="00BB01AD">
        <w:rPr>
          <w:sz w:val="28"/>
          <w:szCs w:val="28"/>
        </w:rPr>
        <w:t>udspiller sig efter at Jesus har helbredt en mand</w:t>
      </w:r>
      <w:r w:rsidR="00236E44">
        <w:rPr>
          <w:sz w:val="28"/>
          <w:szCs w:val="28"/>
        </w:rPr>
        <w:t>.</w:t>
      </w:r>
    </w:p>
    <w:p w14:paraId="3D240F85" w14:textId="7ABA94D3" w:rsidR="00330FB8" w:rsidRDefault="00236E44">
      <w:pPr>
        <w:rPr>
          <w:sz w:val="28"/>
          <w:szCs w:val="28"/>
        </w:rPr>
      </w:pPr>
      <w:r>
        <w:rPr>
          <w:sz w:val="28"/>
          <w:szCs w:val="28"/>
        </w:rPr>
        <w:t>Han</w:t>
      </w:r>
      <w:r w:rsidR="003F170C">
        <w:rPr>
          <w:sz w:val="28"/>
          <w:szCs w:val="28"/>
        </w:rPr>
        <w:t xml:space="preserve"> ha</w:t>
      </w:r>
      <w:r w:rsidR="00E32B6F">
        <w:rPr>
          <w:sz w:val="28"/>
          <w:szCs w:val="28"/>
        </w:rPr>
        <w:t>r</w:t>
      </w:r>
      <w:r w:rsidR="003F170C">
        <w:rPr>
          <w:sz w:val="28"/>
          <w:szCs w:val="28"/>
        </w:rPr>
        <w:t xml:space="preserve"> helbredt </w:t>
      </w:r>
      <w:r w:rsidR="00FA528D">
        <w:rPr>
          <w:sz w:val="28"/>
          <w:szCs w:val="28"/>
        </w:rPr>
        <w:t>en mand</w:t>
      </w:r>
      <w:r w:rsidR="00136449">
        <w:rPr>
          <w:sz w:val="28"/>
          <w:szCs w:val="28"/>
        </w:rPr>
        <w:t>, som var blind og stum.</w:t>
      </w:r>
      <w:r>
        <w:rPr>
          <w:sz w:val="28"/>
          <w:szCs w:val="28"/>
        </w:rPr>
        <w:t xml:space="preserve"> Om manden altid havde været det, ved vi ikk</w:t>
      </w:r>
      <w:r w:rsidR="00CB0FB7">
        <w:rPr>
          <w:sz w:val="28"/>
          <w:szCs w:val="28"/>
        </w:rPr>
        <w:t>e, men det er klart, at Jesus ved helbredelsen bringer</w:t>
      </w:r>
      <w:r w:rsidR="00A6010E">
        <w:rPr>
          <w:sz w:val="28"/>
          <w:szCs w:val="28"/>
        </w:rPr>
        <w:t xml:space="preserve"> </w:t>
      </w:r>
      <w:r w:rsidR="002B11E2">
        <w:rPr>
          <w:sz w:val="28"/>
          <w:szCs w:val="28"/>
        </w:rPr>
        <w:t xml:space="preserve">liv og glæde til </w:t>
      </w:r>
      <w:r w:rsidR="00FA528D">
        <w:rPr>
          <w:sz w:val="28"/>
          <w:szCs w:val="28"/>
        </w:rPr>
        <w:t>manden</w:t>
      </w:r>
      <w:r w:rsidR="00CB0FB7">
        <w:rPr>
          <w:sz w:val="28"/>
          <w:szCs w:val="28"/>
        </w:rPr>
        <w:t>, som får et nyt liv</w:t>
      </w:r>
      <w:r w:rsidR="00BD0A80">
        <w:rPr>
          <w:sz w:val="28"/>
          <w:szCs w:val="28"/>
        </w:rPr>
        <w:t xml:space="preserve"> eller livet tilbage igen. </w:t>
      </w:r>
    </w:p>
    <w:p w14:paraId="6F046F43" w14:textId="77777777" w:rsidR="005D3528" w:rsidRDefault="00BD0A80">
      <w:pPr>
        <w:rPr>
          <w:sz w:val="28"/>
          <w:szCs w:val="28"/>
        </w:rPr>
      </w:pPr>
      <w:r>
        <w:rPr>
          <w:sz w:val="28"/>
          <w:szCs w:val="28"/>
        </w:rPr>
        <w:t>Ved helbredelsen har Jesus givet</w:t>
      </w:r>
      <w:r w:rsidR="00737D3B">
        <w:rPr>
          <w:sz w:val="28"/>
          <w:szCs w:val="28"/>
        </w:rPr>
        <w:t xml:space="preserve"> </w:t>
      </w:r>
      <w:r w:rsidR="00173B9A">
        <w:rPr>
          <w:sz w:val="28"/>
          <w:szCs w:val="28"/>
        </w:rPr>
        <w:t xml:space="preserve">et tegn på at Guds </w:t>
      </w:r>
      <w:r w:rsidR="00F611D9">
        <w:rPr>
          <w:sz w:val="28"/>
          <w:szCs w:val="28"/>
        </w:rPr>
        <w:t xml:space="preserve">Ånd </w:t>
      </w:r>
      <w:r w:rsidR="00330FB8">
        <w:rPr>
          <w:sz w:val="28"/>
          <w:szCs w:val="28"/>
        </w:rPr>
        <w:t>virker ved ham</w:t>
      </w:r>
      <w:r w:rsidR="006E0CD4">
        <w:rPr>
          <w:sz w:val="28"/>
          <w:szCs w:val="28"/>
        </w:rPr>
        <w:t xml:space="preserve"> og gennem ham,</w:t>
      </w:r>
      <w:r w:rsidR="00330FB8">
        <w:rPr>
          <w:sz w:val="28"/>
          <w:szCs w:val="28"/>
        </w:rPr>
        <w:t xml:space="preserve"> og </w:t>
      </w:r>
      <w:r w:rsidR="00173B9A">
        <w:rPr>
          <w:sz w:val="28"/>
          <w:szCs w:val="28"/>
        </w:rPr>
        <w:t xml:space="preserve">virker </w:t>
      </w:r>
      <w:r w:rsidR="00F611D9">
        <w:rPr>
          <w:sz w:val="28"/>
          <w:szCs w:val="28"/>
        </w:rPr>
        <w:t>til fordel for liv</w:t>
      </w:r>
      <w:r w:rsidR="000F72F2">
        <w:rPr>
          <w:sz w:val="28"/>
          <w:szCs w:val="28"/>
        </w:rPr>
        <w:t xml:space="preserve"> – altid har til formål at fremme liv</w:t>
      </w:r>
      <w:r w:rsidR="00A81269">
        <w:rPr>
          <w:sz w:val="28"/>
          <w:szCs w:val="28"/>
        </w:rPr>
        <w:t>.</w:t>
      </w:r>
      <w:r w:rsidR="00136449">
        <w:rPr>
          <w:sz w:val="28"/>
          <w:szCs w:val="28"/>
        </w:rPr>
        <w:t xml:space="preserve"> </w:t>
      </w:r>
    </w:p>
    <w:p w14:paraId="2FF6E16D" w14:textId="6DDDBF65" w:rsidR="003F170C" w:rsidRDefault="00555B55">
      <w:pPr>
        <w:rPr>
          <w:sz w:val="28"/>
          <w:szCs w:val="28"/>
        </w:rPr>
      </w:pPr>
      <w:r>
        <w:rPr>
          <w:sz w:val="28"/>
          <w:szCs w:val="28"/>
        </w:rPr>
        <w:t xml:space="preserve">Men efter </w:t>
      </w:r>
      <w:r w:rsidR="006D43C2">
        <w:rPr>
          <w:sz w:val="28"/>
          <w:szCs w:val="28"/>
        </w:rPr>
        <w:t>helbredelse</w:t>
      </w:r>
      <w:r>
        <w:rPr>
          <w:sz w:val="28"/>
          <w:szCs w:val="28"/>
        </w:rPr>
        <w:t>n</w:t>
      </w:r>
      <w:r w:rsidR="00136449">
        <w:rPr>
          <w:sz w:val="28"/>
          <w:szCs w:val="28"/>
        </w:rPr>
        <w:t xml:space="preserve"> anklager </w:t>
      </w:r>
      <w:r w:rsidR="00A81269">
        <w:rPr>
          <w:sz w:val="28"/>
          <w:szCs w:val="28"/>
        </w:rPr>
        <w:t xml:space="preserve">nogle </w:t>
      </w:r>
      <w:r w:rsidR="00136449">
        <w:rPr>
          <w:sz w:val="28"/>
          <w:szCs w:val="28"/>
        </w:rPr>
        <w:t xml:space="preserve">farisæere ham for </w:t>
      </w:r>
      <w:r w:rsidR="00AD4C7A">
        <w:rPr>
          <w:sz w:val="28"/>
          <w:szCs w:val="28"/>
        </w:rPr>
        <w:t xml:space="preserve">at være i ledtog med dæmonernes fyrste, Beelzebub. </w:t>
      </w:r>
      <w:r w:rsidR="000D585F">
        <w:rPr>
          <w:sz w:val="28"/>
          <w:szCs w:val="28"/>
        </w:rPr>
        <w:t xml:space="preserve">De </w:t>
      </w:r>
      <w:r w:rsidR="00DF07ED">
        <w:rPr>
          <w:sz w:val="28"/>
          <w:szCs w:val="28"/>
        </w:rPr>
        <w:t>påstår</w:t>
      </w:r>
      <w:r w:rsidR="00386873">
        <w:rPr>
          <w:sz w:val="28"/>
          <w:szCs w:val="28"/>
        </w:rPr>
        <w:t xml:space="preserve"> altså</w:t>
      </w:r>
      <w:r w:rsidR="00DF07ED">
        <w:rPr>
          <w:sz w:val="28"/>
          <w:szCs w:val="28"/>
        </w:rPr>
        <w:t xml:space="preserve">, </w:t>
      </w:r>
      <w:r w:rsidR="00AD4C7A">
        <w:rPr>
          <w:sz w:val="28"/>
          <w:szCs w:val="28"/>
        </w:rPr>
        <w:t xml:space="preserve">at Jesus havde helbredt den </w:t>
      </w:r>
      <w:r w:rsidR="00011214">
        <w:rPr>
          <w:sz w:val="28"/>
          <w:szCs w:val="28"/>
        </w:rPr>
        <w:t>blinde og stumme ved hjælp af den onde selv!</w:t>
      </w:r>
      <w:r w:rsidR="006111C2">
        <w:rPr>
          <w:sz w:val="28"/>
          <w:szCs w:val="28"/>
        </w:rPr>
        <w:t xml:space="preserve"> </w:t>
      </w:r>
    </w:p>
    <w:p w14:paraId="336D7828" w14:textId="593AE838" w:rsidR="005D7152" w:rsidRDefault="0083210D">
      <w:pPr>
        <w:rPr>
          <w:sz w:val="28"/>
          <w:szCs w:val="28"/>
        </w:rPr>
      </w:pPr>
      <w:r>
        <w:rPr>
          <w:sz w:val="28"/>
          <w:szCs w:val="28"/>
        </w:rPr>
        <w:t>Hertil svar</w:t>
      </w:r>
      <w:r w:rsidR="002753ED">
        <w:rPr>
          <w:sz w:val="28"/>
          <w:szCs w:val="28"/>
        </w:rPr>
        <w:t>er</w:t>
      </w:r>
      <w:r>
        <w:rPr>
          <w:sz w:val="28"/>
          <w:szCs w:val="28"/>
        </w:rPr>
        <w:t xml:space="preserve"> Jesus</w:t>
      </w:r>
      <w:r w:rsidR="00A03981">
        <w:rPr>
          <w:sz w:val="28"/>
          <w:szCs w:val="28"/>
        </w:rPr>
        <w:t xml:space="preserve"> først</w:t>
      </w:r>
      <w:r>
        <w:rPr>
          <w:sz w:val="28"/>
          <w:szCs w:val="28"/>
        </w:rPr>
        <w:t xml:space="preserve"> at ”</w:t>
      </w:r>
      <w:r w:rsidR="00676FD9">
        <w:rPr>
          <w:sz w:val="28"/>
          <w:szCs w:val="28"/>
        </w:rPr>
        <w:t>et rige i splid med sig selv lægges ød</w:t>
      </w:r>
      <w:r w:rsidR="00D51C37">
        <w:rPr>
          <w:sz w:val="28"/>
          <w:szCs w:val="28"/>
        </w:rPr>
        <w:t>e</w:t>
      </w:r>
      <w:r w:rsidR="00A03981">
        <w:rPr>
          <w:sz w:val="28"/>
          <w:szCs w:val="28"/>
        </w:rPr>
        <w:t>”</w:t>
      </w:r>
      <w:r w:rsidR="00D51C37">
        <w:rPr>
          <w:sz w:val="28"/>
          <w:szCs w:val="28"/>
        </w:rPr>
        <w:t>…….men – ”hvis det er ved Guds ånd, jeg uddriver dæmoner, er Guds rige jo kommet til jer</w:t>
      </w:r>
      <w:r w:rsidR="00491274">
        <w:rPr>
          <w:sz w:val="28"/>
          <w:szCs w:val="28"/>
        </w:rPr>
        <w:t xml:space="preserve">”. </w:t>
      </w:r>
      <w:r w:rsidR="000A0E0D">
        <w:rPr>
          <w:sz w:val="28"/>
          <w:szCs w:val="28"/>
        </w:rPr>
        <w:t xml:space="preserve">For </w:t>
      </w:r>
      <w:r w:rsidR="000A0E0D">
        <w:rPr>
          <w:sz w:val="28"/>
          <w:szCs w:val="28"/>
        </w:rPr>
        <w:lastRenderedPageBreak/>
        <w:t>s</w:t>
      </w:r>
      <w:r w:rsidR="009C51CF">
        <w:rPr>
          <w:sz w:val="28"/>
          <w:szCs w:val="28"/>
        </w:rPr>
        <w:t>om redskab for Guds Ånd, bringer Jesus Guds rige nær</w:t>
      </w:r>
      <w:r w:rsidR="00F25EFB">
        <w:rPr>
          <w:sz w:val="28"/>
          <w:szCs w:val="28"/>
        </w:rPr>
        <w:t xml:space="preserve"> til</w:t>
      </w:r>
      <w:r w:rsidR="008F31C4">
        <w:rPr>
          <w:sz w:val="28"/>
          <w:szCs w:val="28"/>
        </w:rPr>
        <w:t xml:space="preserve"> mennesker</w:t>
      </w:r>
      <w:r w:rsidR="009C51CF">
        <w:rPr>
          <w:sz w:val="28"/>
          <w:szCs w:val="28"/>
        </w:rPr>
        <w:t>.</w:t>
      </w:r>
    </w:p>
    <w:p w14:paraId="0B8EEB9E" w14:textId="77777777" w:rsidR="00831E55" w:rsidRDefault="005D3528">
      <w:pPr>
        <w:rPr>
          <w:sz w:val="28"/>
          <w:szCs w:val="28"/>
        </w:rPr>
      </w:pPr>
      <w:r>
        <w:rPr>
          <w:sz w:val="28"/>
          <w:szCs w:val="28"/>
        </w:rPr>
        <w:t>”</w:t>
      </w:r>
      <w:r w:rsidR="00615BE3">
        <w:rPr>
          <w:sz w:val="28"/>
          <w:szCs w:val="28"/>
        </w:rPr>
        <w:t>Al synd og bespottelse skal tilgives</w:t>
      </w:r>
      <w:r w:rsidR="00A839DD">
        <w:rPr>
          <w:sz w:val="28"/>
          <w:szCs w:val="28"/>
        </w:rPr>
        <w:t xml:space="preserve"> mennesker</w:t>
      </w:r>
      <w:r w:rsidR="006A637D">
        <w:rPr>
          <w:sz w:val="28"/>
          <w:szCs w:val="28"/>
        </w:rPr>
        <w:t>. M</w:t>
      </w:r>
      <w:r w:rsidR="002803E9">
        <w:rPr>
          <w:sz w:val="28"/>
          <w:szCs w:val="28"/>
        </w:rPr>
        <w:t xml:space="preserve">en ikke </w:t>
      </w:r>
      <w:r w:rsidR="002514C2">
        <w:rPr>
          <w:sz w:val="28"/>
          <w:szCs w:val="28"/>
        </w:rPr>
        <w:t>bespottelse mod Ånden</w:t>
      </w:r>
      <w:r>
        <w:rPr>
          <w:sz w:val="28"/>
          <w:szCs w:val="28"/>
        </w:rPr>
        <w:t>”</w:t>
      </w:r>
      <w:r w:rsidR="00FA7CAF">
        <w:rPr>
          <w:sz w:val="28"/>
          <w:szCs w:val="28"/>
        </w:rPr>
        <w:t>, siger Jesus.</w:t>
      </w:r>
      <w:r w:rsidR="002514C2">
        <w:rPr>
          <w:sz w:val="28"/>
          <w:szCs w:val="28"/>
        </w:rPr>
        <w:t xml:space="preserve"> Og bespottelsen er at påstå</w:t>
      </w:r>
      <w:r w:rsidR="005A2ADD">
        <w:rPr>
          <w:sz w:val="28"/>
          <w:szCs w:val="28"/>
        </w:rPr>
        <w:t>,</w:t>
      </w:r>
      <w:r w:rsidR="002514C2">
        <w:rPr>
          <w:sz w:val="28"/>
          <w:szCs w:val="28"/>
        </w:rPr>
        <w:t xml:space="preserve"> at Gud</w:t>
      </w:r>
      <w:r w:rsidR="002B502C">
        <w:rPr>
          <w:sz w:val="28"/>
          <w:szCs w:val="28"/>
        </w:rPr>
        <w:t>s</w:t>
      </w:r>
      <w:r w:rsidR="002514C2">
        <w:rPr>
          <w:sz w:val="28"/>
          <w:szCs w:val="28"/>
        </w:rPr>
        <w:t xml:space="preserve"> ånd er den onde selv</w:t>
      </w:r>
      <w:r w:rsidR="005A2ADD">
        <w:rPr>
          <w:sz w:val="28"/>
          <w:szCs w:val="28"/>
        </w:rPr>
        <w:t xml:space="preserve">, for </w:t>
      </w:r>
      <w:r w:rsidR="004766AC">
        <w:rPr>
          <w:sz w:val="28"/>
          <w:szCs w:val="28"/>
        </w:rPr>
        <w:t>dermed</w:t>
      </w:r>
      <w:r w:rsidR="005A2ADD">
        <w:rPr>
          <w:sz w:val="28"/>
          <w:szCs w:val="28"/>
        </w:rPr>
        <w:t xml:space="preserve"> siger man jo</w:t>
      </w:r>
      <w:r w:rsidR="006A637D">
        <w:rPr>
          <w:sz w:val="28"/>
          <w:szCs w:val="28"/>
        </w:rPr>
        <w:t>,</w:t>
      </w:r>
      <w:r w:rsidR="005A2ADD">
        <w:rPr>
          <w:sz w:val="28"/>
          <w:szCs w:val="28"/>
        </w:rPr>
        <w:t xml:space="preserve"> at Gud er den onde</w:t>
      </w:r>
      <w:r w:rsidR="006A637D">
        <w:rPr>
          <w:sz w:val="28"/>
          <w:szCs w:val="28"/>
        </w:rPr>
        <w:t>,</w:t>
      </w:r>
      <w:r w:rsidR="005A2ADD">
        <w:rPr>
          <w:sz w:val="28"/>
          <w:szCs w:val="28"/>
        </w:rPr>
        <w:t xml:space="preserve"> og vil det onde</w:t>
      </w:r>
      <w:r w:rsidR="005F4055">
        <w:rPr>
          <w:sz w:val="28"/>
          <w:szCs w:val="28"/>
        </w:rPr>
        <w:t xml:space="preserve"> og virker til fremme af det onde</w:t>
      </w:r>
      <w:r w:rsidR="008B6133">
        <w:rPr>
          <w:sz w:val="28"/>
          <w:szCs w:val="28"/>
        </w:rPr>
        <w:t xml:space="preserve"> i verden</w:t>
      </w:r>
      <w:r w:rsidR="005A2ADD">
        <w:rPr>
          <w:sz w:val="28"/>
          <w:szCs w:val="28"/>
        </w:rPr>
        <w:t>.</w:t>
      </w:r>
      <w:r w:rsidR="005C4428">
        <w:rPr>
          <w:sz w:val="28"/>
          <w:szCs w:val="28"/>
        </w:rPr>
        <w:t xml:space="preserve"> </w:t>
      </w:r>
    </w:p>
    <w:p w14:paraId="05FE7017" w14:textId="56E2BB35" w:rsidR="002B502C" w:rsidRDefault="00415B10">
      <w:pPr>
        <w:rPr>
          <w:sz w:val="28"/>
          <w:szCs w:val="28"/>
        </w:rPr>
      </w:pPr>
      <w:r>
        <w:rPr>
          <w:sz w:val="28"/>
          <w:szCs w:val="28"/>
        </w:rPr>
        <w:t xml:space="preserve">Det er at </w:t>
      </w:r>
      <w:r w:rsidR="009D0B02">
        <w:rPr>
          <w:sz w:val="28"/>
          <w:szCs w:val="28"/>
        </w:rPr>
        <w:t xml:space="preserve">fordreje Guds Ånd, og </w:t>
      </w:r>
      <w:r w:rsidR="006676CA">
        <w:rPr>
          <w:sz w:val="28"/>
          <w:szCs w:val="28"/>
        </w:rPr>
        <w:t xml:space="preserve">det er </w:t>
      </w:r>
      <w:r w:rsidR="009D0B02">
        <w:rPr>
          <w:sz w:val="28"/>
          <w:szCs w:val="28"/>
        </w:rPr>
        <w:t xml:space="preserve">at </w:t>
      </w:r>
      <w:r w:rsidR="005C4428">
        <w:rPr>
          <w:sz w:val="28"/>
          <w:szCs w:val="28"/>
        </w:rPr>
        <w:t>påstå</w:t>
      </w:r>
      <w:r w:rsidR="006676CA">
        <w:rPr>
          <w:sz w:val="28"/>
          <w:szCs w:val="28"/>
        </w:rPr>
        <w:t>,</w:t>
      </w:r>
      <w:r w:rsidR="005C4428">
        <w:rPr>
          <w:sz w:val="28"/>
          <w:szCs w:val="28"/>
        </w:rPr>
        <w:t xml:space="preserve"> at Guds hensigter er onde.</w:t>
      </w:r>
    </w:p>
    <w:p w14:paraId="51C2D445" w14:textId="42F2434B" w:rsidR="0052324E" w:rsidRDefault="0052324E">
      <w:pPr>
        <w:rPr>
          <w:sz w:val="28"/>
          <w:szCs w:val="28"/>
        </w:rPr>
      </w:pPr>
      <w:r>
        <w:rPr>
          <w:sz w:val="28"/>
          <w:szCs w:val="28"/>
        </w:rPr>
        <w:t xml:space="preserve">Det er Bespottelsen med stort. </w:t>
      </w:r>
    </w:p>
    <w:p w14:paraId="06C759FE" w14:textId="5E6C9E39" w:rsidR="002600AF" w:rsidRDefault="004E2BB0">
      <w:pPr>
        <w:rPr>
          <w:sz w:val="28"/>
          <w:szCs w:val="28"/>
        </w:rPr>
      </w:pPr>
      <w:r>
        <w:rPr>
          <w:sz w:val="28"/>
          <w:szCs w:val="28"/>
        </w:rPr>
        <w:t>Guds Ånd virker altid fór liv</w:t>
      </w:r>
      <w:r w:rsidR="00891840">
        <w:rPr>
          <w:sz w:val="28"/>
          <w:szCs w:val="28"/>
        </w:rPr>
        <w:t xml:space="preserve"> og for dét, der fremmer livet. </w:t>
      </w:r>
      <w:r w:rsidR="00041409">
        <w:rPr>
          <w:sz w:val="28"/>
          <w:szCs w:val="28"/>
        </w:rPr>
        <w:t xml:space="preserve">Fra skabelsens morgen er </w:t>
      </w:r>
      <w:r w:rsidR="00763CF4">
        <w:rPr>
          <w:sz w:val="28"/>
          <w:szCs w:val="28"/>
        </w:rPr>
        <w:t>Gud på livets side</w:t>
      </w:r>
      <w:r w:rsidR="00EB4735">
        <w:rPr>
          <w:sz w:val="28"/>
          <w:szCs w:val="28"/>
        </w:rPr>
        <w:t xml:space="preserve">, og vil at </w:t>
      </w:r>
      <w:r w:rsidR="008B4EE8">
        <w:rPr>
          <w:sz w:val="28"/>
          <w:szCs w:val="28"/>
        </w:rPr>
        <w:t>vi og</w:t>
      </w:r>
      <w:r w:rsidR="008D3AD9">
        <w:rPr>
          <w:sz w:val="28"/>
          <w:szCs w:val="28"/>
        </w:rPr>
        <w:t xml:space="preserve"> naturen og dyrene omkring os </w:t>
      </w:r>
      <w:r w:rsidR="00EB4735">
        <w:rPr>
          <w:sz w:val="28"/>
          <w:szCs w:val="28"/>
        </w:rPr>
        <w:t>skal leve</w:t>
      </w:r>
      <w:r w:rsidR="008B4EE8">
        <w:rPr>
          <w:sz w:val="28"/>
          <w:szCs w:val="28"/>
        </w:rPr>
        <w:t xml:space="preserve">. Vi skal leve </w:t>
      </w:r>
      <w:r w:rsidR="00EB4735">
        <w:rPr>
          <w:sz w:val="28"/>
          <w:szCs w:val="28"/>
        </w:rPr>
        <w:t xml:space="preserve">et liv, der fremmer liv </w:t>
      </w:r>
      <w:r w:rsidR="00C250E4">
        <w:rPr>
          <w:sz w:val="28"/>
          <w:szCs w:val="28"/>
        </w:rPr>
        <w:t>– ikke blot for os selv</w:t>
      </w:r>
      <w:r w:rsidR="003763F9">
        <w:rPr>
          <w:sz w:val="28"/>
          <w:szCs w:val="28"/>
        </w:rPr>
        <w:t>,</w:t>
      </w:r>
      <w:r w:rsidR="00C250E4">
        <w:rPr>
          <w:sz w:val="28"/>
          <w:szCs w:val="28"/>
        </w:rPr>
        <w:t xml:space="preserve"> men også for andre – for hele skaberværket.</w:t>
      </w:r>
    </w:p>
    <w:p w14:paraId="42D1FBE4" w14:textId="0ADCC21B" w:rsidR="00C563B3" w:rsidRDefault="002600AF">
      <w:pPr>
        <w:rPr>
          <w:sz w:val="28"/>
          <w:szCs w:val="28"/>
        </w:rPr>
      </w:pPr>
      <w:r>
        <w:rPr>
          <w:sz w:val="28"/>
          <w:szCs w:val="28"/>
        </w:rPr>
        <w:t xml:space="preserve">Der er nok i verden, der virker </w:t>
      </w:r>
      <w:r w:rsidRPr="009A3F3D">
        <w:rPr>
          <w:b/>
          <w:bCs/>
          <w:sz w:val="28"/>
          <w:szCs w:val="28"/>
        </w:rPr>
        <w:t>mod</w:t>
      </w:r>
      <w:r>
        <w:rPr>
          <w:sz w:val="28"/>
          <w:szCs w:val="28"/>
        </w:rPr>
        <w:t xml:space="preserve"> liv. </w:t>
      </w:r>
      <w:r w:rsidR="008F3880">
        <w:rPr>
          <w:sz w:val="28"/>
          <w:szCs w:val="28"/>
        </w:rPr>
        <w:t>Som vi hørte i den tidligere tekst</w:t>
      </w:r>
      <w:r w:rsidR="00365E8E">
        <w:rPr>
          <w:sz w:val="28"/>
          <w:szCs w:val="28"/>
        </w:rPr>
        <w:t xml:space="preserve"> i dag</w:t>
      </w:r>
      <w:r w:rsidR="008F3880">
        <w:rPr>
          <w:sz w:val="28"/>
          <w:szCs w:val="28"/>
        </w:rPr>
        <w:t xml:space="preserve">, så kan vi ved hjælp af </w:t>
      </w:r>
      <w:r w:rsidR="00AC6835">
        <w:rPr>
          <w:sz w:val="28"/>
          <w:szCs w:val="28"/>
        </w:rPr>
        <w:t xml:space="preserve">tungen, ved vores </w:t>
      </w:r>
      <w:r w:rsidR="008F3880">
        <w:rPr>
          <w:sz w:val="28"/>
          <w:szCs w:val="28"/>
        </w:rPr>
        <w:t xml:space="preserve">ord – </w:t>
      </w:r>
      <w:r w:rsidR="00365E8E">
        <w:rPr>
          <w:sz w:val="28"/>
          <w:szCs w:val="28"/>
        </w:rPr>
        <w:t xml:space="preserve">og </w:t>
      </w:r>
      <w:r w:rsidR="008F3880">
        <w:rPr>
          <w:sz w:val="28"/>
          <w:szCs w:val="28"/>
        </w:rPr>
        <w:t>der skal så få til – få livet til at visne og tørre ud for andre</w:t>
      </w:r>
      <w:r w:rsidR="00365E8E">
        <w:rPr>
          <w:sz w:val="28"/>
          <w:szCs w:val="28"/>
        </w:rPr>
        <w:t xml:space="preserve">. </w:t>
      </w:r>
      <w:r w:rsidR="009150FA">
        <w:rPr>
          <w:sz w:val="28"/>
          <w:szCs w:val="28"/>
        </w:rPr>
        <w:t xml:space="preserve">Og </w:t>
      </w:r>
      <w:r w:rsidR="0064307F">
        <w:rPr>
          <w:sz w:val="28"/>
          <w:szCs w:val="28"/>
        </w:rPr>
        <w:t xml:space="preserve">egentlig også for os selv. </w:t>
      </w:r>
    </w:p>
    <w:p w14:paraId="04EC26C9" w14:textId="5E6356CC" w:rsidR="0064307F" w:rsidRDefault="001B1FC7">
      <w:pPr>
        <w:rPr>
          <w:sz w:val="28"/>
          <w:szCs w:val="28"/>
        </w:rPr>
      </w:pPr>
      <w:r>
        <w:rPr>
          <w:sz w:val="28"/>
          <w:szCs w:val="28"/>
        </w:rPr>
        <w:t xml:space="preserve">Når man ser sig omkring i verden, er der nok, der kan få os til at miste modet og troen på </w:t>
      </w:r>
      <w:r w:rsidR="008D3EED">
        <w:rPr>
          <w:sz w:val="28"/>
          <w:szCs w:val="28"/>
        </w:rPr>
        <w:t xml:space="preserve">livet og </w:t>
      </w:r>
      <w:r>
        <w:rPr>
          <w:sz w:val="28"/>
          <w:szCs w:val="28"/>
        </w:rPr>
        <w:t xml:space="preserve">det </w:t>
      </w:r>
      <w:r w:rsidR="009A2709">
        <w:rPr>
          <w:sz w:val="28"/>
          <w:szCs w:val="28"/>
        </w:rPr>
        <w:t xml:space="preserve">gode. </w:t>
      </w:r>
    </w:p>
    <w:p w14:paraId="46167F25" w14:textId="1C97C9C0" w:rsidR="007625F6" w:rsidRDefault="00672A6C">
      <w:pPr>
        <w:rPr>
          <w:sz w:val="28"/>
          <w:szCs w:val="28"/>
        </w:rPr>
      </w:pPr>
      <w:r>
        <w:rPr>
          <w:sz w:val="28"/>
          <w:szCs w:val="28"/>
        </w:rPr>
        <w:t xml:space="preserve">Der er nok, der kan få os til at </w:t>
      </w:r>
      <w:r w:rsidR="00C802B0">
        <w:rPr>
          <w:sz w:val="28"/>
          <w:szCs w:val="28"/>
        </w:rPr>
        <w:t xml:space="preserve">blive vrede, og </w:t>
      </w:r>
      <w:r w:rsidR="00F96E57">
        <w:rPr>
          <w:sz w:val="28"/>
          <w:szCs w:val="28"/>
        </w:rPr>
        <w:t xml:space="preserve">få os til at </w:t>
      </w:r>
      <w:r w:rsidR="00F96F96">
        <w:rPr>
          <w:sz w:val="28"/>
          <w:szCs w:val="28"/>
        </w:rPr>
        <w:t>knytte næven mod himlen, og spørge hvad meningen egentlig er</w:t>
      </w:r>
      <w:r w:rsidR="00C802B0">
        <w:rPr>
          <w:sz w:val="28"/>
          <w:szCs w:val="28"/>
        </w:rPr>
        <w:t xml:space="preserve">. </w:t>
      </w:r>
    </w:p>
    <w:p w14:paraId="103C8350" w14:textId="77777777" w:rsidR="007625F6" w:rsidRDefault="00C802B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F96F96">
        <w:rPr>
          <w:sz w:val="28"/>
          <w:szCs w:val="28"/>
        </w:rPr>
        <w:t>er er nok, der kan få os til at tvivle på den gode Gud</w:t>
      </w:r>
      <w:r w:rsidR="002D59C7">
        <w:rPr>
          <w:sz w:val="28"/>
          <w:szCs w:val="28"/>
        </w:rPr>
        <w:t xml:space="preserve">, for hvorfor tillader Gud </w:t>
      </w:r>
      <w:r w:rsidR="00A7261A">
        <w:rPr>
          <w:sz w:val="28"/>
          <w:szCs w:val="28"/>
        </w:rPr>
        <w:t>kaos, krig og ondskab</w:t>
      </w:r>
      <w:r w:rsidR="0020573E">
        <w:rPr>
          <w:sz w:val="28"/>
          <w:szCs w:val="28"/>
        </w:rPr>
        <w:t>?</w:t>
      </w:r>
      <w:r w:rsidR="001E09AD">
        <w:rPr>
          <w:sz w:val="28"/>
          <w:szCs w:val="28"/>
        </w:rPr>
        <w:t xml:space="preserve"> </w:t>
      </w:r>
    </w:p>
    <w:p w14:paraId="323AADFD" w14:textId="77777777" w:rsidR="002B04E8" w:rsidRDefault="001E09AD">
      <w:pPr>
        <w:rPr>
          <w:sz w:val="28"/>
          <w:szCs w:val="28"/>
        </w:rPr>
      </w:pPr>
      <w:r>
        <w:rPr>
          <w:sz w:val="28"/>
          <w:szCs w:val="28"/>
        </w:rPr>
        <w:t>Hvorfor skal det være så hårdt at være menneske i verden</w:t>
      </w:r>
      <w:r w:rsidR="00651D4D">
        <w:rPr>
          <w:sz w:val="28"/>
          <w:szCs w:val="28"/>
        </w:rPr>
        <w:t xml:space="preserve">? </w:t>
      </w:r>
    </w:p>
    <w:p w14:paraId="190F8C1E" w14:textId="6A5BF8FE" w:rsidR="00BC5569" w:rsidRDefault="00651D4D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B34AAF">
        <w:rPr>
          <w:sz w:val="28"/>
          <w:szCs w:val="28"/>
        </w:rPr>
        <w:t>er er nok at bebrejde Gud – og det hænder</w:t>
      </w:r>
      <w:r w:rsidR="007210E5">
        <w:rPr>
          <w:sz w:val="28"/>
          <w:szCs w:val="28"/>
        </w:rPr>
        <w:t>,</w:t>
      </w:r>
      <w:r w:rsidR="00B34AAF">
        <w:rPr>
          <w:sz w:val="28"/>
          <w:szCs w:val="28"/>
        </w:rPr>
        <w:t xml:space="preserve"> at </w:t>
      </w:r>
      <w:r w:rsidR="00BC5569">
        <w:rPr>
          <w:sz w:val="28"/>
          <w:szCs w:val="28"/>
        </w:rPr>
        <w:t>vi</w:t>
      </w:r>
      <w:r w:rsidR="00B34AAF">
        <w:rPr>
          <w:sz w:val="28"/>
          <w:szCs w:val="28"/>
        </w:rPr>
        <w:t xml:space="preserve"> gør det. Altså bebrejder Gud</w:t>
      </w:r>
      <w:r w:rsidR="007D009B">
        <w:rPr>
          <w:sz w:val="28"/>
          <w:szCs w:val="28"/>
        </w:rPr>
        <w:t>, bliver vred på Gud, tager afstand</w:t>
      </w:r>
      <w:r w:rsidR="00456A11">
        <w:rPr>
          <w:sz w:val="28"/>
          <w:szCs w:val="28"/>
        </w:rPr>
        <w:t>,</w:t>
      </w:r>
      <w:r w:rsidR="007D009B">
        <w:rPr>
          <w:sz w:val="28"/>
          <w:szCs w:val="28"/>
        </w:rPr>
        <w:t xml:space="preserve"> </w:t>
      </w:r>
      <w:r w:rsidR="00F40E16">
        <w:rPr>
          <w:sz w:val="28"/>
          <w:szCs w:val="28"/>
        </w:rPr>
        <w:t>og vender os væk</w:t>
      </w:r>
      <w:r w:rsidR="007D009B">
        <w:rPr>
          <w:sz w:val="28"/>
          <w:szCs w:val="28"/>
        </w:rPr>
        <w:t>.</w:t>
      </w:r>
    </w:p>
    <w:p w14:paraId="768B3CFD" w14:textId="21154F39" w:rsidR="00C40097" w:rsidRDefault="00BC5569">
      <w:pPr>
        <w:rPr>
          <w:sz w:val="28"/>
          <w:szCs w:val="28"/>
        </w:rPr>
      </w:pPr>
      <w:r>
        <w:rPr>
          <w:sz w:val="28"/>
          <w:szCs w:val="28"/>
        </w:rPr>
        <w:t xml:space="preserve">Er det </w:t>
      </w:r>
      <w:r w:rsidR="0042663C">
        <w:rPr>
          <w:sz w:val="28"/>
          <w:szCs w:val="28"/>
        </w:rPr>
        <w:t>en synd, som aldrig kan tilgives?</w:t>
      </w:r>
      <w:r w:rsidR="00FD24D2">
        <w:rPr>
          <w:sz w:val="28"/>
          <w:szCs w:val="28"/>
        </w:rPr>
        <w:t xml:space="preserve"> </w:t>
      </w:r>
      <w:r w:rsidR="00284CB3">
        <w:rPr>
          <w:sz w:val="28"/>
          <w:szCs w:val="28"/>
        </w:rPr>
        <w:t xml:space="preserve">At blive vred, at tvivle, at vende sig bort. </w:t>
      </w:r>
      <w:r w:rsidR="00FD24D2">
        <w:rPr>
          <w:sz w:val="28"/>
          <w:szCs w:val="28"/>
        </w:rPr>
        <w:t xml:space="preserve">Nej, for </w:t>
      </w:r>
      <w:r w:rsidR="00F17D68">
        <w:rPr>
          <w:sz w:val="28"/>
          <w:szCs w:val="28"/>
        </w:rPr>
        <w:t>der bl</w:t>
      </w:r>
      <w:r w:rsidR="005D52DC">
        <w:rPr>
          <w:sz w:val="28"/>
          <w:szCs w:val="28"/>
        </w:rPr>
        <w:t>iver</w:t>
      </w:r>
      <w:r w:rsidR="00F17D68">
        <w:rPr>
          <w:sz w:val="28"/>
          <w:szCs w:val="28"/>
        </w:rPr>
        <w:t xml:space="preserve"> jo sagt ”Al synd og bespottelse skal tilgives</w:t>
      </w:r>
      <w:r w:rsidR="006501CA">
        <w:rPr>
          <w:sz w:val="28"/>
          <w:szCs w:val="28"/>
        </w:rPr>
        <w:t xml:space="preserve"> mennesker”. </w:t>
      </w:r>
    </w:p>
    <w:p w14:paraId="07C12B5C" w14:textId="47D2A185" w:rsidR="00E41353" w:rsidRDefault="006501CA">
      <w:pPr>
        <w:rPr>
          <w:sz w:val="28"/>
          <w:szCs w:val="28"/>
        </w:rPr>
      </w:pPr>
      <w:r>
        <w:rPr>
          <w:sz w:val="28"/>
          <w:szCs w:val="28"/>
        </w:rPr>
        <w:t>Dermed er der ikke noget af min tvivl</w:t>
      </w:r>
      <w:r w:rsidR="009227D1">
        <w:rPr>
          <w:sz w:val="28"/>
          <w:szCs w:val="28"/>
        </w:rPr>
        <w:t xml:space="preserve">, min vrede, min oprørskhed og </w:t>
      </w:r>
      <w:r w:rsidR="009E6078">
        <w:rPr>
          <w:sz w:val="28"/>
          <w:szCs w:val="28"/>
        </w:rPr>
        <w:t xml:space="preserve">min </w:t>
      </w:r>
      <w:r w:rsidR="009227D1">
        <w:rPr>
          <w:sz w:val="28"/>
          <w:szCs w:val="28"/>
        </w:rPr>
        <w:t>trang til at protestere mod Gud, der ikke kan tilgives</w:t>
      </w:r>
      <w:r w:rsidR="00E41353">
        <w:rPr>
          <w:sz w:val="28"/>
          <w:szCs w:val="28"/>
        </w:rPr>
        <w:t>.</w:t>
      </w:r>
    </w:p>
    <w:p w14:paraId="027EA4D0" w14:textId="13381372" w:rsidR="00E51710" w:rsidRDefault="00E41353">
      <w:pPr>
        <w:rPr>
          <w:sz w:val="28"/>
          <w:szCs w:val="28"/>
        </w:rPr>
      </w:pPr>
      <w:r>
        <w:rPr>
          <w:sz w:val="28"/>
          <w:szCs w:val="28"/>
        </w:rPr>
        <w:t xml:space="preserve">Det kan måske ovenikøbet tænkes, at </w:t>
      </w:r>
      <w:r w:rsidR="00E51710">
        <w:rPr>
          <w:sz w:val="28"/>
          <w:szCs w:val="28"/>
        </w:rPr>
        <w:t>G</w:t>
      </w:r>
      <w:r>
        <w:rPr>
          <w:sz w:val="28"/>
          <w:szCs w:val="28"/>
        </w:rPr>
        <w:t>ud vil synes, at det er et sundhedstegn</w:t>
      </w:r>
      <w:r w:rsidR="008C7CDC">
        <w:rPr>
          <w:sz w:val="28"/>
          <w:szCs w:val="28"/>
        </w:rPr>
        <w:t>,</w:t>
      </w:r>
      <w:r>
        <w:rPr>
          <w:sz w:val="28"/>
          <w:szCs w:val="28"/>
        </w:rPr>
        <w:t xml:space="preserve"> at jeg er </w:t>
      </w:r>
      <w:r w:rsidR="00E51710">
        <w:rPr>
          <w:sz w:val="28"/>
          <w:szCs w:val="28"/>
        </w:rPr>
        <w:t>oprørsk</w:t>
      </w:r>
      <w:r w:rsidR="000F672C">
        <w:rPr>
          <w:sz w:val="28"/>
          <w:szCs w:val="28"/>
        </w:rPr>
        <w:t xml:space="preserve"> og protesterer</w:t>
      </w:r>
      <w:r w:rsidR="00E51710">
        <w:rPr>
          <w:sz w:val="28"/>
          <w:szCs w:val="28"/>
        </w:rPr>
        <w:t>, når jeg synes, at noget er for galt.</w:t>
      </w:r>
    </w:p>
    <w:p w14:paraId="123DBB78" w14:textId="77777777" w:rsidR="00EF3EDD" w:rsidRDefault="008C24BF">
      <w:pPr>
        <w:rPr>
          <w:sz w:val="28"/>
          <w:szCs w:val="28"/>
        </w:rPr>
      </w:pPr>
      <w:r>
        <w:rPr>
          <w:sz w:val="28"/>
          <w:szCs w:val="28"/>
        </w:rPr>
        <w:t>At sige at Guds Ånd er den onde selv</w:t>
      </w:r>
      <w:r w:rsidR="00A246A3">
        <w:rPr>
          <w:sz w:val="28"/>
          <w:szCs w:val="28"/>
        </w:rPr>
        <w:t>,</w:t>
      </w:r>
      <w:r>
        <w:rPr>
          <w:sz w:val="28"/>
          <w:szCs w:val="28"/>
        </w:rPr>
        <w:t xml:space="preserve"> er at forråde livet og lægge det øde. </w:t>
      </w:r>
      <w:r w:rsidR="00AC0C64">
        <w:rPr>
          <w:sz w:val="28"/>
          <w:szCs w:val="28"/>
        </w:rPr>
        <w:t>Det er derfor Jesus bliver så vred.</w:t>
      </w:r>
      <w:r w:rsidR="00EF3EDD">
        <w:rPr>
          <w:sz w:val="28"/>
          <w:szCs w:val="28"/>
        </w:rPr>
        <w:t xml:space="preserve"> </w:t>
      </w:r>
    </w:p>
    <w:p w14:paraId="2FC95403" w14:textId="07459A7F" w:rsidR="00484437" w:rsidRDefault="006846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For det onde har kun ødelæggelse og forbandelse i sig. </w:t>
      </w:r>
      <w:r w:rsidR="009E13DD">
        <w:rPr>
          <w:sz w:val="28"/>
          <w:szCs w:val="28"/>
        </w:rPr>
        <w:t xml:space="preserve">Der kan ikke komme noget godt ud af det onde – </w:t>
      </w:r>
      <w:r w:rsidR="001F43F6">
        <w:rPr>
          <w:sz w:val="28"/>
          <w:szCs w:val="28"/>
        </w:rPr>
        <w:t>og da slet ikke liv.</w:t>
      </w:r>
      <w:r w:rsidR="004821F8">
        <w:rPr>
          <w:sz w:val="28"/>
          <w:szCs w:val="28"/>
        </w:rPr>
        <w:t xml:space="preserve"> Eller rettere</w:t>
      </w:r>
      <w:r w:rsidR="00AB41EA">
        <w:rPr>
          <w:sz w:val="28"/>
          <w:szCs w:val="28"/>
        </w:rPr>
        <w:t xml:space="preserve"> bør man nok sige, at </w:t>
      </w:r>
      <w:r w:rsidR="004821F8">
        <w:rPr>
          <w:sz w:val="28"/>
          <w:szCs w:val="28"/>
        </w:rPr>
        <w:t xml:space="preserve">ud af det onde, kommer der ikke liv, der er værd at leve. </w:t>
      </w:r>
      <w:r w:rsidR="000F3D0F">
        <w:rPr>
          <w:sz w:val="28"/>
          <w:szCs w:val="28"/>
        </w:rPr>
        <w:t>Det kan kun blive</w:t>
      </w:r>
      <w:r w:rsidR="00CF4436">
        <w:rPr>
          <w:sz w:val="28"/>
          <w:szCs w:val="28"/>
        </w:rPr>
        <w:t xml:space="preserve"> liv</w:t>
      </w:r>
      <w:r w:rsidR="000F3D0F">
        <w:rPr>
          <w:sz w:val="28"/>
          <w:szCs w:val="28"/>
        </w:rPr>
        <w:t xml:space="preserve"> i en perverteret og livsfjendsk form.</w:t>
      </w:r>
    </w:p>
    <w:p w14:paraId="5BA380FF" w14:textId="6177DB08" w:rsidR="006D17E6" w:rsidRDefault="004743A9">
      <w:pPr>
        <w:rPr>
          <w:sz w:val="28"/>
          <w:szCs w:val="28"/>
        </w:rPr>
      </w:pPr>
      <w:r>
        <w:rPr>
          <w:sz w:val="28"/>
          <w:szCs w:val="28"/>
        </w:rPr>
        <w:t>Det har forskellige ismer og diktaturer for længst bevist.</w:t>
      </w:r>
    </w:p>
    <w:p w14:paraId="4DCE7582" w14:textId="77777777" w:rsidR="002568BB" w:rsidRDefault="00002CAE">
      <w:pPr>
        <w:rPr>
          <w:sz w:val="28"/>
          <w:szCs w:val="28"/>
        </w:rPr>
      </w:pPr>
      <w:r>
        <w:rPr>
          <w:sz w:val="28"/>
          <w:szCs w:val="28"/>
        </w:rPr>
        <w:t xml:space="preserve">Vi skal stræbe efter at tage gode ting frem af vores gode </w:t>
      </w:r>
      <w:r w:rsidR="0081752B">
        <w:rPr>
          <w:sz w:val="28"/>
          <w:szCs w:val="28"/>
        </w:rPr>
        <w:t>forråd</w:t>
      </w:r>
      <w:r w:rsidR="0053520A">
        <w:rPr>
          <w:sz w:val="28"/>
          <w:szCs w:val="28"/>
        </w:rPr>
        <w:t>, siger Jesus.</w:t>
      </w:r>
      <w:r w:rsidR="0081752B">
        <w:rPr>
          <w:sz w:val="28"/>
          <w:szCs w:val="28"/>
        </w:rPr>
        <w:t xml:space="preserve"> </w:t>
      </w:r>
      <w:r w:rsidR="00330947">
        <w:rPr>
          <w:sz w:val="28"/>
          <w:szCs w:val="28"/>
        </w:rPr>
        <w:t xml:space="preserve">Vi </w:t>
      </w:r>
      <w:r w:rsidR="003E7038">
        <w:rPr>
          <w:sz w:val="28"/>
          <w:szCs w:val="28"/>
        </w:rPr>
        <w:t xml:space="preserve">skal søge altid at bære gode frugter, så </w:t>
      </w:r>
      <w:r w:rsidR="00F466B8">
        <w:rPr>
          <w:sz w:val="28"/>
          <w:szCs w:val="28"/>
        </w:rPr>
        <w:t>vi kan leve et godt liv med hinanden</w:t>
      </w:r>
      <w:r w:rsidR="003E7038">
        <w:rPr>
          <w:sz w:val="28"/>
          <w:szCs w:val="28"/>
        </w:rPr>
        <w:t>. Vi skal tale sandt, og ikke gøre hvidt til sort</w:t>
      </w:r>
      <w:r w:rsidR="002151E5">
        <w:rPr>
          <w:sz w:val="28"/>
          <w:szCs w:val="28"/>
        </w:rPr>
        <w:t xml:space="preserve">. </w:t>
      </w:r>
    </w:p>
    <w:p w14:paraId="0C406B2F" w14:textId="69D06851" w:rsidR="009B6280" w:rsidRDefault="00752214">
      <w:pPr>
        <w:rPr>
          <w:sz w:val="28"/>
          <w:szCs w:val="28"/>
        </w:rPr>
      </w:pPr>
      <w:r>
        <w:rPr>
          <w:sz w:val="28"/>
          <w:szCs w:val="28"/>
        </w:rPr>
        <w:t xml:space="preserve">Man kan sige, at vi </w:t>
      </w:r>
      <w:r w:rsidR="002151E5">
        <w:rPr>
          <w:sz w:val="28"/>
          <w:szCs w:val="28"/>
        </w:rPr>
        <w:t>lade os lede af Guds Ånd</w:t>
      </w:r>
      <w:r>
        <w:rPr>
          <w:sz w:val="28"/>
          <w:szCs w:val="28"/>
        </w:rPr>
        <w:t>, så vi</w:t>
      </w:r>
      <w:r w:rsidR="002151E5">
        <w:rPr>
          <w:sz w:val="28"/>
          <w:szCs w:val="28"/>
        </w:rPr>
        <w:t xml:space="preserve"> fremme</w:t>
      </w:r>
      <w:r>
        <w:rPr>
          <w:sz w:val="28"/>
          <w:szCs w:val="28"/>
        </w:rPr>
        <w:t>r</w:t>
      </w:r>
      <w:r w:rsidR="002151E5">
        <w:rPr>
          <w:sz w:val="28"/>
          <w:szCs w:val="28"/>
        </w:rPr>
        <w:t xml:space="preserve"> den gode ånd</w:t>
      </w:r>
      <w:r w:rsidR="0081679A">
        <w:rPr>
          <w:sz w:val="28"/>
          <w:szCs w:val="28"/>
        </w:rPr>
        <w:t xml:space="preserve">, så </w:t>
      </w:r>
      <w:r w:rsidR="007615B6">
        <w:rPr>
          <w:sz w:val="28"/>
          <w:szCs w:val="28"/>
        </w:rPr>
        <w:t>vi kan leve et liv til glæde og gavn for os selv og andre</w:t>
      </w:r>
      <w:r w:rsidR="0081679A">
        <w:rPr>
          <w:sz w:val="28"/>
          <w:szCs w:val="28"/>
        </w:rPr>
        <w:t>.</w:t>
      </w:r>
    </w:p>
    <w:p w14:paraId="791566E0" w14:textId="2685D0C5" w:rsidR="00D64E54" w:rsidRDefault="009B6280">
      <w:pPr>
        <w:rPr>
          <w:sz w:val="28"/>
          <w:szCs w:val="28"/>
        </w:rPr>
      </w:pPr>
      <w:r>
        <w:rPr>
          <w:sz w:val="28"/>
          <w:szCs w:val="28"/>
        </w:rPr>
        <w:t xml:space="preserve">At der </w:t>
      </w:r>
      <w:r w:rsidRPr="00D625A3">
        <w:rPr>
          <w:b/>
          <w:bCs/>
          <w:sz w:val="28"/>
          <w:szCs w:val="28"/>
        </w:rPr>
        <w:t>er</w:t>
      </w:r>
      <w:r>
        <w:rPr>
          <w:sz w:val="28"/>
          <w:szCs w:val="28"/>
        </w:rPr>
        <w:t xml:space="preserve"> tilgivelse for </w:t>
      </w:r>
      <w:r w:rsidR="0034365D">
        <w:rPr>
          <w:sz w:val="28"/>
          <w:szCs w:val="28"/>
        </w:rPr>
        <w:t>meget, er apostlen Paulus et eksempel på. Han var farisæer</w:t>
      </w:r>
      <w:r w:rsidR="003E4429">
        <w:rPr>
          <w:sz w:val="28"/>
          <w:szCs w:val="28"/>
        </w:rPr>
        <w:t xml:space="preserve"> og en nidkær skriftklog</w:t>
      </w:r>
      <w:r w:rsidR="00927459">
        <w:rPr>
          <w:sz w:val="28"/>
          <w:szCs w:val="28"/>
        </w:rPr>
        <w:t>.</w:t>
      </w:r>
      <w:r w:rsidR="00293F6F">
        <w:rPr>
          <w:sz w:val="28"/>
          <w:szCs w:val="28"/>
        </w:rPr>
        <w:t xml:space="preserve"> </w:t>
      </w:r>
      <w:r w:rsidR="00927459">
        <w:rPr>
          <w:sz w:val="28"/>
          <w:szCs w:val="28"/>
        </w:rPr>
        <w:t xml:space="preserve">Og han </w:t>
      </w:r>
      <w:r w:rsidR="00485ADB">
        <w:rPr>
          <w:sz w:val="28"/>
          <w:szCs w:val="28"/>
        </w:rPr>
        <w:t>blev</w:t>
      </w:r>
      <w:r w:rsidR="00927459">
        <w:rPr>
          <w:sz w:val="28"/>
          <w:szCs w:val="28"/>
        </w:rPr>
        <w:t xml:space="preserve"> en </w:t>
      </w:r>
      <w:r w:rsidR="005A6008">
        <w:rPr>
          <w:sz w:val="28"/>
          <w:szCs w:val="28"/>
        </w:rPr>
        <w:t xml:space="preserve">ivrig forfølger af de allerførste kristne. </w:t>
      </w:r>
      <w:r w:rsidR="00923893">
        <w:rPr>
          <w:sz w:val="28"/>
          <w:szCs w:val="28"/>
        </w:rPr>
        <w:t>Han forfulgte dem hårdhændet under trusler af mord</w:t>
      </w:r>
      <w:r w:rsidR="007366BD">
        <w:rPr>
          <w:sz w:val="28"/>
          <w:szCs w:val="28"/>
        </w:rPr>
        <w:t>,</w:t>
      </w:r>
      <w:r w:rsidR="00923893">
        <w:rPr>
          <w:sz w:val="28"/>
          <w:szCs w:val="28"/>
        </w:rPr>
        <w:t xml:space="preserve"> og fik flere af dem fængslet.</w:t>
      </w:r>
      <w:r w:rsidR="00A572C7">
        <w:rPr>
          <w:sz w:val="28"/>
          <w:szCs w:val="28"/>
        </w:rPr>
        <w:t xml:space="preserve"> Han havde af det jødiske Råd fået den opgave at </w:t>
      </w:r>
      <w:r w:rsidR="00D64E54">
        <w:rPr>
          <w:sz w:val="28"/>
          <w:szCs w:val="28"/>
        </w:rPr>
        <w:t xml:space="preserve">rejse </w:t>
      </w:r>
      <w:r w:rsidR="00A572C7">
        <w:rPr>
          <w:sz w:val="28"/>
          <w:szCs w:val="28"/>
        </w:rPr>
        <w:t xml:space="preserve">fra by til by </w:t>
      </w:r>
      <w:r w:rsidR="00D64E54">
        <w:rPr>
          <w:sz w:val="28"/>
          <w:szCs w:val="28"/>
        </w:rPr>
        <w:t xml:space="preserve">for at opspore Jesustroende og </w:t>
      </w:r>
      <w:r w:rsidR="00DA6298">
        <w:rPr>
          <w:sz w:val="28"/>
          <w:szCs w:val="28"/>
        </w:rPr>
        <w:t xml:space="preserve">true </w:t>
      </w:r>
      <w:r w:rsidR="00D64E54">
        <w:rPr>
          <w:sz w:val="28"/>
          <w:szCs w:val="28"/>
        </w:rPr>
        <w:t>dem</w:t>
      </w:r>
      <w:r w:rsidR="00C940D2">
        <w:rPr>
          <w:sz w:val="28"/>
          <w:szCs w:val="28"/>
        </w:rPr>
        <w:t xml:space="preserve"> til at vende sig væk fra deres tro</w:t>
      </w:r>
      <w:r w:rsidR="0089128C">
        <w:rPr>
          <w:sz w:val="28"/>
          <w:szCs w:val="28"/>
        </w:rPr>
        <w:t xml:space="preserve">. </w:t>
      </w:r>
    </w:p>
    <w:p w14:paraId="0484CBEF" w14:textId="4F7550D3" w:rsidR="0089128C" w:rsidRDefault="00A60273">
      <w:pPr>
        <w:rPr>
          <w:sz w:val="28"/>
          <w:szCs w:val="28"/>
        </w:rPr>
      </w:pPr>
      <w:r>
        <w:rPr>
          <w:sz w:val="28"/>
          <w:szCs w:val="28"/>
        </w:rPr>
        <w:t>Og den opgave udførte han samvittighedsfuldt</w:t>
      </w:r>
      <w:r w:rsidR="0089128C">
        <w:rPr>
          <w:sz w:val="28"/>
          <w:szCs w:val="28"/>
        </w:rPr>
        <w:t>.</w:t>
      </w:r>
      <w:r w:rsidR="00923893">
        <w:rPr>
          <w:sz w:val="28"/>
          <w:szCs w:val="28"/>
        </w:rPr>
        <w:t xml:space="preserve"> </w:t>
      </w:r>
      <w:r w:rsidR="002D7190">
        <w:rPr>
          <w:sz w:val="28"/>
          <w:szCs w:val="28"/>
        </w:rPr>
        <w:t xml:space="preserve">Paulus skriver selv i </w:t>
      </w:r>
      <w:r w:rsidR="005E439C">
        <w:rPr>
          <w:sz w:val="28"/>
          <w:szCs w:val="28"/>
        </w:rPr>
        <w:t>T</w:t>
      </w:r>
      <w:r w:rsidR="002D7190">
        <w:rPr>
          <w:sz w:val="28"/>
          <w:szCs w:val="28"/>
        </w:rPr>
        <w:t>imoteusbrevet, at når det kommer til syndere, så var han den største af dem alle</w:t>
      </w:r>
      <w:r w:rsidR="005E439C">
        <w:rPr>
          <w:sz w:val="28"/>
          <w:szCs w:val="28"/>
        </w:rPr>
        <w:t>.</w:t>
      </w:r>
    </w:p>
    <w:p w14:paraId="478F65A9" w14:textId="4816CC2F" w:rsidR="002A583D" w:rsidRDefault="0088160B">
      <w:pPr>
        <w:rPr>
          <w:sz w:val="28"/>
          <w:szCs w:val="28"/>
        </w:rPr>
      </w:pPr>
      <w:r>
        <w:rPr>
          <w:sz w:val="28"/>
          <w:szCs w:val="28"/>
        </w:rPr>
        <w:t>Da han en dag var på vej</w:t>
      </w:r>
      <w:r w:rsidR="00FF1CB0">
        <w:rPr>
          <w:sz w:val="28"/>
          <w:szCs w:val="28"/>
        </w:rPr>
        <w:t xml:space="preserve"> til Damaskus oplevede </w:t>
      </w:r>
      <w:r>
        <w:rPr>
          <w:sz w:val="28"/>
          <w:szCs w:val="28"/>
        </w:rPr>
        <w:t>han</w:t>
      </w:r>
      <w:r w:rsidR="00FF1CB0">
        <w:rPr>
          <w:sz w:val="28"/>
          <w:szCs w:val="28"/>
        </w:rPr>
        <w:t xml:space="preserve"> en omvendelse</w:t>
      </w:r>
      <w:r w:rsidR="00D73143">
        <w:rPr>
          <w:sz w:val="28"/>
          <w:szCs w:val="28"/>
        </w:rPr>
        <w:t xml:space="preserve">, da han i et syn så og hørte Jesus. Fra da af var </w:t>
      </w:r>
      <w:r w:rsidR="006A08B9">
        <w:rPr>
          <w:sz w:val="28"/>
          <w:szCs w:val="28"/>
        </w:rPr>
        <w:t>Paulus Kristustroende</w:t>
      </w:r>
      <w:r w:rsidR="00B56061">
        <w:rPr>
          <w:sz w:val="28"/>
          <w:szCs w:val="28"/>
        </w:rPr>
        <w:t>. Han blev en betydningsfuld kristen teolog</w:t>
      </w:r>
      <w:r w:rsidR="00CC362A">
        <w:rPr>
          <w:sz w:val="28"/>
          <w:szCs w:val="28"/>
        </w:rPr>
        <w:t xml:space="preserve">, </w:t>
      </w:r>
      <w:r w:rsidR="00B75EF5">
        <w:rPr>
          <w:sz w:val="28"/>
          <w:szCs w:val="28"/>
        </w:rPr>
        <w:t xml:space="preserve">og </w:t>
      </w:r>
      <w:r w:rsidR="004738BB">
        <w:rPr>
          <w:sz w:val="28"/>
          <w:szCs w:val="28"/>
        </w:rPr>
        <w:t xml:space="preserve">fik med sine missionsrejser stor betydning for kristendommens udbredelse. </w:t>
      </w:r>
    </w:p>
    <w:p w14:paraId="31175E0A" w14:textId="03A936C7" w:rsidR="000A6CD0" w:rsidRDefault="002A583D">
      <w:pPr>
        <w:rPr>
          <w:sz w:val="28"/>
          <w:szCs w:val="28"/>
        </w:rPr>
      </w:pPr>
      <w:r>
        <w:rPr>
          <w:sz w:val="28"/>
          <w:szCs w:val="28"/>
        </w:rPr>
        <w:t>”Al synd og bespottelse skal tilgives mennesker” og</w:t>
      </w:r>
      <w:r w:rsidR="002A160C">
        <w:rPr>
          <w:sz w:val="28"/>
          <w:szCs w:val="28"/>
        </w:rPr>
        <w:t xml:space="preserve"> når vi ser på </w:t>
      </w:r>
      <w:r w:rsidR="000A6CD0">
        <w:rPr>
          <w:sz w:val="28"/>
          <w:szCs w:val="28"/>
        </w:rPr>
        <w:t>Paulus,</w:t>
      </w:r>
      <w:r w:rsidR="002A160C">
        <w:rPr>
          <w:sz w:val="28"/>
          <w:szCs w:val="28"/>
        </w:rPr>
        <w:t xml:space="preserve"> kan vi tænke, </w:t>
      </w:r>
      <w:r w:rsidR="000A6CD0">
        <w:rPr>
          <w:sz w:val="28"/>
          <w:szCs w:val="28"/>
        </w:rPr>
        <w:t>at der</w:t>
      </w:r>
      <w:r>
        <w:rPr>
          <w:sz w:val="28"/>
          <w:szCs w:val="28"/>
        </w:rPr>
        <w:t xml:space="preserve"> måske </w:t>
      </w:r>
      <w:r w:rsidR="000A6CD0">
        <w:rPr>
          <w:sz w:val="28"/>
          <w:szCs w:val="28"/>
        </w:rPr>
        <w:t xml:space="preserve">også </w:t>
      </w:r>
      <w:r>
        <w:rPr>
          <w:sz w:val="28"/>
          <w:szCs w:val="28"/>
        </w:rPr>
        <w:t xml:space="preserve">er mulighed for tilgivelse for den utilgivelige synd? </w:t>
      </w:r>
    </w:p>
    <w:p w14:paraId="27FF573D" w14:textId="77777777" w:rsidR="002B2B98" w:rsidRDefault="002A583D">
      <w:pPr>
        <w:rPr>
          <w:sz w:val="28"/>
          <w:szCs w:val="28"/>
        </w:rPr>
      </w:pPr>
      <w:r>
        <w:rPr>
          <w:sz w:val="28"/>
          <w:szCs w:val="28"/>
        </w:rPr>
        <w:t xml:space="preserve">Det </w:t>
      </w:r>
      <w:r w:rsidR="00EF0858">
        <w:rPr>
          <w:sz w:val="28"/>
          <w:szCs w:val="28"/>
        </w:rPr>
        <w:t>er ikke op til os at dømme</w:t>
      </w:r>
      <w:r w:rsidR="002B2B98">
        <w:rPr>
          <w:sz w:val="28"/>
          <w:szCs w:val="28"/>
        </w:rPr>
        <w:t xml:space="preserve"> </w:t>
      </w:r>
      <w:r>
        <w:rPr>
          <w:sz w:val="28"/>
          <w:szCs w:val="28"/>
        </w:rPr>
        <w:t>om</w:t>
      </w:r>
      <w:r w:rsidR="002B2B98">
        <w:rPr>
          <w:sz w:val="28"/>
          <w:szCs w:val="28"/>
        </w:rPr>
        <w:t xml:space="preserve"> det</w:t>
      </w:r>
      <w:r>
        <w:rPr>
          <w:sz w:val="28"/>
          <w:szCs w:val="28"/>
        </w:rPr>
        <w:t xml:space="preserve"> – det ligger alt sammen i Guds hænder.</w:t>
      </w:r>
    </w:p>
    <w:p w14:paraId="574A65F0" w14:textId="77777777" w:rsidR="002C3EED" w:rsidRDefault="00C51E4F">
      <w:pPr>
        <w:rPr>
          <w:sz w:val="28"/>
          <w:szCs w:val="28"/>
        </w:rPr>
      </w:pPr>
      <w:r>
        <w:rPr>
          <w:sz w:val="28"/>
          <w:szCs w:val="28"/>
        </w:rPr>
        <w:t>Undervejs i den ophedede diskussion beder f</w:t>
      </w:r>
      <w:r w:rsidR="00C12093">
        <w:rPr>
          <w:sz w:val="28"/>
          <w:szCs w:val="28"/>
        </w:rPr>
        <w:t xml:space="preserve">arisæerne om </w:t>
      </w:r>
      <w:r>
        <w:rPr>
          <w:sz w:val="28"/>
          <w:szCs w:val="28"/>
        </w:rPr>
        <w:t xml:space="preserve">et </w:t>
      </w:r>
      <w:r w:rsidR="00C12093">
        <w:rPr>
          <w:sz w:val="28"/>
          <w:szCs w:val="28"/>
        </w:rPr>
        <w:t>tegn</w:t>
      </w:r>
      <w:r w:rsidR="00B451FB">
        <w:rPr>
          <w:sz w:val="28"/>
          <w:szCs w:val="28"/>
        </w:rPr>
        <w:t xml:space="preserve">. </w:t>
      </w:r>
      <w:r w:rsidR="0009286C">
        <w:rPr>
          <w:sz w:val="28"/>
          <w:szCs w:val="28"/>
        </w:rPr>
        <w:t>M</w:t>
      </w:r>
      <w:r w:rsidR="0080699D">
        <w:rPr>
          <w:sz w:val="28"/>
          <w:szCs w:val="28"/>
        </w:rPr>
        <w:t xml:space="preserve">en det afviser Jesus. </w:t>
      </w:r>
      <w:r w:rsidR="0017168F">
        <w:rPr>
          <w:sz w:val="28"/>
          <w:szCs w:val="28"/>
        </w:rPr>
        <w:t xml:space="preserve">Nok også fordi han ikke ønsker at optræde for farisæerne. </w:t>
      </w:r>
      <w:r w:rsidR="00277AB1">
        <w:rPr>
          <w:sz w:val="28"/>
          <w:szCs w:val="28"/>
        </w:rPr>
        <w:t xml:space="preserve">Guds tegn og undere springer </w:t>
      </w:r>
      <w:r w:rsidR="00173FC4">
        <w:rPr>
          <w:sz w:val="28"/>
          <w:szCs w:val="28"/>
        </w:rPr>
        <w:t>ud i kærlighed, når der er behov for dem. Det er ikke underholdning.</w:t>
      </w:r>
      <w:r w:rsidR="002C3EED">
        <w:rPr>
          <w:sz w:val="28"/>
          <w:szCs w:val="28"/>
        </w:rPr>
        <w:t xml:space="preserve"> </w:t>
      </w:r>
    </w:p>
    <w:p w14:paraId="0D86B1D8" w14:textId="7AB95C7D" w:rsidR="00A263CB" w:rsidRDefault="00401507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A263CB">
        <w:rPr>
          <w:sz w:val="28"/>
          <w:szCs w:val="28"/>
        </w:rPr>
        <w:t>skal</w:t>
      </w:r>
      <w:r>
        <w:rPr>
          <w:sz w:val="28"/>
          <w:szCs w:val="28"/>
        </w:rPr>
        <w:t xml:space="preserve"> ikke få andet tegn end profeten </w:t>
      </w:r>
      <w:r w:rsidR="00A263CB">
        <w:rPr>
          <w:sz w:val="28"/>
          <w:szCs w:val="28"/>
        </w:rPr>
        <w:t>Jonas ‘tegn</w:t>
      </w:r>
      <w:r w:rsidR="002C3EED">
        <w:rPr>
          <w:sz w:val="28"/>
          <w:szCs w:val="28"/>
        </w:rPr>
        <w:t>, siger Jesus.</w:t>
      </w:r>
    </w:p>
    <w:p w14:paraId="7DFF1ECA" w14:textId="2027392D" w:rsidR="00824BB0" w:rsidRDefault="00DA059E">
      <w:pPr>
        <w:rPr>
          <w:sz w:val="28"/>
          <w:szCs w:val="28"/>
        </w:rPr>
      </w:pPr>
      <w:r>
        <w:rPr>
          <w:sz w:val="28"/>
          <w:szCs w:val="28"/>
        </w:rPr>
        <w:t xml:space="preserve">Profeten </w:t>
      </w:r>
      <w:r w:rsidR="00A263CB">
        <w:rPr>
          <w:sz w:val="28"/>
          <w:szCs w:val="28"/>
        </w:rPr>
        <w:t xml:space="preserve">Jonas, som var tre dage </w:t>
      </w:r>
      <w:r w:rsidR="00924DC3">
        <w:rPr>
          <w:sz w:val="28"/>
          <w:szCs w:val="28"/>
        </w:rPr>
        <w:t xml:space="preserve">og tre nætter i fiskens </w:t>
      </w:r>
      <w:r w:rsidR="00366938">
        <w:rPr>
          <w:sz w:val="28"/>
          <w:szCs w:val="28"/>
        </w:rPr>
        <w:t>indre</w:t>
      </w:r>
      <w:r w:rsidR="003F0A80">
        <w:rPr>
          <w:sz w:val="28"/>
          <w:szCs w:val="28"/>
        </w:rPr>
        <w:t>,</w:t>
      </w:r>
      <w:r w:rsidR="00924DC3">
        <w:rPr>
          <w:sz w:val="28"/>
          <w:szCs w:val="28"/>
        </w:rPr>
        <w:t xml:space="preserve"> før han blev spyttet op på land </w:t>
      </w:r>
      <w:r w:rsidR="00493BD1">
        <w:rPr>
          <w:sz w:val="28"/>
          <w:szCs w:val="28"/>
        </w:rPr>
        <w:t>igen,</w:t>
      </w:r>
      <w:r w:rsidR="00256520">
        <w:rPr>
          <w:sz w:val="28"/>
          <w:szCs w:val="28"/>
        </w:rPr>
        <w:t xml:space="preserve"> bliver</w:t>
      </w:r>
      <w:r w:rsidR="00E65A63">
        <w:rPr>
          <w:sz w:val="28"/>
          <w:szCs w:val="28"/>
        </w:rPr>
        <w:t xml:space="preserve"> brugt som</w:t>
      </w:r>
      <w:r w:rsidR="00256520">
        <w:rPr>
          <w:sz w:val="28"/>
          <w:szCs w:val="28"/>
        </w:rPr>
        <w:t xml:space="preserve"> et billede på </w:t>
      </w:r>
      <w:r w:rsidR="00752B7B">
        <w:rPr>
          <w:sz w:val="28"/>
          <w:szCs w:val="28"/>
        </w:rPr>
        <w:t xml:space="preserve">Jesus </w:t>
      </w:r>
      <w:r w:rsidR="00CF1792">
        <w:rPr>
          <w:sz w:val="28"/>
          <w:szCs w:val="28"/>
        </w:rPr>
        <w:t>som på</w:t>
      </w:r>
      <w:r w:rsidR="00256520">
        <w:rPr>
          <w:sz w:val="28"/>
          <w:szCs w:val="28"/>
        </w:rPr>
        <w:t xml:space="preserve"> tredjedagen </w:t>
      </w:r>
      <w:r w:rsidR="007673BF">
        <w:rPr>
          <w:sz w:val="28"/>
          <w:szCs w:val="28"/>
        </w:rPr>
        <w:t xml:space="preserve">blev oprejst fra dødens mørke og gik ud </w:t>
      </w:r>
      <w:r w:rsidR="00CF1792">
        <w:rPr>
          <w:sz w:val="28"/>
          <w:szCs w:val="28"/>
        </w:rPr>
        <w:t xml:space="preserve">af graven og blev til lys og liv for mange. </w:t>
      </w:r>
    </w:p>
    <w:p w14:paraId="66EA1C8E" w14:textId="5E9EF797" w:rsidR="003F0A80" w:rsidRDefault="003F0A80">
      <w:pPr>
        <w:rPr>
          <w:sz w:val="28"/>
          <w:szCs w:val="28"/>
        </w:rPr>
      </w:pPr>
      <w:r>
        <w:rPr>
          <w:sz w:val="28"/>
          <w:szCs w:val="28"/>
        </w:rPr>
        <w:t>Det er tegnet – I får ikke andet tegn end det</w:t>
      </w:r>
      <w:r w:rsidR="002C357C">
        <w:rPr>
          <w:sz w:val="28"/>
          <w:szCs w:val="28"/>
        </w:rPr>
        <w:t>!</w:t>
      </w:r>
    </w:p>
    <w:p w14:paraId="33483E0A" w14:textId="6627695B" w:rsidR="00536AA8" w:rsidRDefault="00762C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Opstandelsen og </w:t>
      </w:r>
      <w:r w:rsidR="00421980">
        <w:rPr>
          <w:sz w:val="28"/>
          <w:szCs w:val="28"/>
        </w:rPr>
        <w:t>livet, der overvinder døden</w:t>
      </w:r>
      <w:r w:rsidR="00C117B1">
        <w:rPr>
          <w:sz w:val="28"/>
          <w:szCs w:val="28"/>
        </w:rPr>
        <w:t>.</w:t>
      </w:r>
    </w:p>
    <w:p w14:paraId="0A2AA44C" w14:textId="3A3A750C" w:rsidR="007009B3" w:rsidRDefault="00C117B1">
      <w:pPr>
        <w:rPr>
          <w:sz w:val="28"/>
          <w:szCs w:val="28"/>
        </w:rPr>
      </w:pPr>
      <w:r>
        <w:rPr>
          <w:sz w:val="28"/>
          <w:szCs w:val="28"/>
        </w:rPr>
        <w:t xml:space="preserve">Tegnet på Guds </w:t>
      </w:r>
      <w:r w:rsidR="00172C71">
        <w:rPr>
          <w:sz w:val="28"/>
          <w:szCs w:val="28"/>
        </w:rPr>
        <w:t>kraft og Guds Ånd</w:t>
      </w:r>
      <w:r w:rsidR="00FF6E9F">
        <w:rPr>
          <w:sz w:val="28"/>
          <w:szCs w:val="28"/>
        </w:rPr>
        <w:t xml:space="preserve">, som </w:t>
      </w:r>
      <w:r w:rsidR="00104A5E">
        <w:rPr>
          <w:sz w:val="28"/>
          <w:szCs w:val="28"/>
        </w:rPr>
        <w:t xml:space="preserve">udgår fra den levende Gud, og </w:t>
      </w:r>
      <w:r w:rsidR="00FF6E9F">
        <w:rPr>
          <w:sz w:val="28"/>
          <w:szCs w:val="28"/>
        </w:rPr>
        <w:t>altid bevæger sig mod liv</w:t>
      </w:r>
      <w:r w:rsidR="00536AA8">
        <w:rPr>
          <w:sz w:val="28"/>
          <w:szCs w:val="28"/>
        </w:rPr>
        <w:t xml:space="preserve">. </w:t>
      </w:r>
    </w:p>
    <w:p w14:paraId="19073343" w14:textId="77777777" w:rsidR="003938F6" w:rsidRDefault="003B1338">
      <w:pPr>
        <w:rPr>
          <w:sz w:val="28"/>
          <w:szCs w:val="28"/>
        </w:rPr>
      </w:pPr>
      <w:r>
        <w:rPr>
          <w:sz w:val="28"/>
          <w:szCs w:val="28"/>
        </w:rPr>
        <w:t xml:space="preserve">Om lidt skal vi synge </w:t>
      </w:r>
      <w:r w:rsidR="003938F6">
        <w:rPr>
          <w:sz w:val="28"/>
          <w:szCs w:val="28"/>
        </w:rPr>
        <w:t xml:space="preserve">Grundtvigs salme </w:t>
      </w:r>
      <w:r>
        <w:rPr>
          <w:sz w:val="28"/>
          <w:szCs w:val="28"/>
        </w:rPr>
        <w:t xml:space="preserve">om Guds Ånd – </w:t>
      </w:r>
      <w:r w:rsidR="00EC655B">
        <w:rPr>
          <w:sz w:val="28"/>
          <w:szCs w:val="28"/>
        </w:rPr>
        <w:t>”</w:t>
      </w:r>
      <w:r>
        <w:rPr>
          <w:sz w:val="28"/>
          <w:szCs w:val="28"/>
        </w:rPr>
        <w:t>Du, som går ud fra den levende Gud</w:t>
      </w:r>
      <w:r w:rsidR="00EC655B">
        <w:rPr>
          <w:sz w:val="28"/>
          <w:szCs w:val="28"/>
        </w:rPr>
        <w:t xml:space="preserve">”. </w:t>
      </w:r>
    </w:p>
    <w:p w14:paraId="6269993B" w14:textId="00909A12" w:rsidR="00373FE3" w:rsidRDefault="00EB6A7E">
      <w:pPr>
        <w:rPr>
          <w:sz w:val="28"/>
          <w:szCs w:val="28"/>
        </w:rPr>
      </w:pPr>
      <w:r>
        <w:rPr>
          <w:sz w:val="28"/>
          <w:szCs w:val="28"/>
        </w:rPr>
        <w:t>I salmen beder vi om, at</w:t>
      </w:r>
      <w:r w:rsidR="00EF55D8">
        <w:rPr>
          <w:sz w:val="28"/>
          <w:szCs w:val="28"/>
        </w:rPr>
        <w:t xml:space="preserve"> </w:t>
      </w:r>
      <w:r>
        <w:rPr>
          <w:sz w:val="28"/>
          <w:szCs w:val="28"/>
        </w:rPr>
        <w:t>Ånd</w:t>
      </w:r>
      <w:r w:rsidR="00EF55D8">
        <w:rPr>
          <w:sz w:val="28"/>
          <w:szCs w:val="28"/>
        </w:rPr>
        <w:t>en</w:t>
      </w:r>
      <w:r>
        <w:rPr>
          <w:sz w:val="28"/>
          <w:szCs w:val="28"/>
        </w:rPr>
        <w:t xml:space="preserve"> må oplive os, </w:t>
      </w:r>
      <w:r w:rsidR="000272B1">
        <w:rPr>
          <w:sz w:val="28"/>
          <w:szCs w:val="28"/>
        </w:rPr>
        <w:t>vække os, få os til at blomstre.</w:t>
      </w:r>
      <w:r w:rsidR="00226A5A">
        <w:rPr>
          <w:sz w:val="28"/>
          <w:szCs w:val="28"/>
        </w:rPr>
        <w:t xml:space="preserve"> </w:t>
      </w:r>
      <w:r w:rsidR="00A676B0">
        <w:rPr>
          <w:sz w:val="28"/>
          <w:szCs w:val="28"/>
        </w:rPr>
        <w:t xml:space="preserve">Vi hører om paradis, hvor Jesu kors står som </w:t>
      </w:r>
      <w:r w:rsidR="007978B0">
        <w:rPr>
          <w:sz w:val="28"/>
          <w:szCs w:val="28"/>
        </w:rPr>
        <w:t>det andet</w:t>
      </w:r>
      <w:r w:rsidR="00A676B0">
        <w:rPr>
          <w:sz w:val="28"/>
          <w:szCs w:val="28"/>
        </w:rPr>
        <w:t xml:space="preserve"> </w:t>
      </w:r>
      <w:r w:rsidR="00373FE3">
        <w:rPr>
          <w:sz w:val="28"/>
          <w:szCs w:val="28"/>
        </w:rPr>
        <w:t>livstræ</w:t>
      </w:r>
      <w:r w:rsidR="00A676B0">
        <w:rPr>
          <w:sz w:val="28"/>
          <w:szCs w:val="28"/>
        </w:rPr>
        <w:t xml:space="preserve">, hvorfra der skyder </w:t>
      </w:r>
      <w:r w:rsidR="00373FE3">
        <w:rPr>
          <w:sz w:val="28"/>
          <w:szCs w:val="28"/>
        </w:rPr>
        <w:t>friske skud</w:t>
      </w:r>
      <w:r w:rsidR="00B54C43">
        <w:rPr>
          <w:sz w:val="28"/>
          <w:szCs w:val="28"/>
        </w:rPr>
        <w:t>,</w:t>
      </w:r>
      <w:r w:rsidR="00373FE3">
        <w:rPr>
          <w:sz w:val="28"/>
          <w:szCs w:val="28"/>
        </w:rPr>
        <w:t xml:space="preserve"> og</w:t>
      </w:r>
      <w:r w:rsidR="00596863">
        <w:rPr>
          <w:sz w:val="28"/>
          <w:szCs w:val="28"/>
        </w:rPr>
        <w:t xml:space="preserve"> der</w:t>
      </w:r>
      <w:r w:rsidR="00373FE3">
        <w:rPr>
          <w:sz w:val="28"/>
          <w:szCs w:val="28"/>
        </w:rPr>
        <w:t xml:space="preserve"> sættes frugt til evigt liv. </w:t>
      </w:r>
    </w:p>
    <w:p w14:paraId="5EC4B50A" w14:textId="01D35A11" w:rsidR="00495D20" w:rsidRDefault="00373FE3">
      <w:pPr>
        <w:rPr>
          <w:sz w:val="28"/>
          <w:szCs w:val="28"/>
        </w:rPr>
      </w:pPr>
      <w:r>
        <w:rPr>
          <w:sz w:val="28"/>
          <w:szCs w:val="28"/>
        </w:rPr>
        <w:t xml:space="preserve">Så kommer de sidste </w:t>
      </w:r>
      <w:r w:rsidR="009024FF">
        <w:rPr>
          <w:sz w:val="28"/>
          <w:szCs w:val="28"/>
        </w:rPr>
        <w:t xml:space="preserve">linjer: </w:t>
      </w:r>
      <w:r w:rsidR="00BE4AF7">
        <w:rPr>
          <w:sz w:val="28"/>
          <w:szCs w:val="28"/>
        </w:rPr>
        <w:t>”</w:t>
      </w:r>
      <w:r w:rsidR="009024FF">
        <w:rPr>
          <w:sz w:val="28"/>
          <w:szCs w:val="28"/>
        </w:rPr>
        <w:t xml:space="preserve">så af det hele, som Gud har </w:t>
      </w:r>
      <w:r w:rsidR="00596863">
        <w:rPr>
          <w:sz w:val="28"/>
          <w:szCs w:val="28"/>
        </w:rPr>
        <w:t>skabt,</w:t>
      </w:r>
      <w:r w:rsidR="009024FF">
        <w:rPr>
          <w:sz w:val="28"/>
          <w:szCs w:val="28"/>
        </w:rPr>
        <w:t xml:space="preserve"> går kun fortabelsens æt fortabt”</w:t>
      </w:r>
      <w:r w:rsidR="00BE4AF7">
        <w:rPr>
          <w:sz w:val="28"/>
          <w:szCs w:val="28"/>
        </w:rPr>
        <w:t>.</w:t>
      </w:r>
      <w:r w:rsidR="00596863">
        <w:rPr>
          <w:sz w:val="28"/>
          <w:szCs w:val="28"/>
        </w:rPr>
        <w:t xml:space="preserve"> Og d</w:t>
      </w:r>
      <w:r w:rsidR="00B14056">
        <w:rPr>
          <w:sz w:val="28"/>
          <w:szCs w:val="28"/>
        </w:rPr>
        <w:t>e ord sætter gang i tanker og diskussioner</w:t>
      </w:r>
      <w:r w:rsidR="00F62D71">
        <w:rPr>
          <w:sz w:val="28"/>
          <w:szCs w:val="28"/>
        </w:rPr>
        <w:t>.</w:t>
      </w:r>
      <w:r w:rsidR="00596863">
        <w:rPr>
          <w:sz w:val="28"/>
          <w:szCs w:val="28"/>
        </w:rPr>
        <w:t xml:space="preserve"> ”Fortabelsens æt”</w:t>
      </w:r>
      <w:r w:rsidR="003168B6">
        <w:rPr>
          <w:sz w:val="28"/>
          <w:szCs w:val="28"/>
        </w:rPr>
        <w:t xml:space="preserve"> – hvem er det?</w:t>
      </w:r>
    </w:p>
    <w:p w14:paraId="2578B97A" w14:textId="1F440EF1" w:rsidR="00140F22" w:rsidRDefault="00CF3B13">
      <w:pPr>
        <w:rPr>
          <w:sz w:val="28"/>
          <w:szCs w:val="28"/>
        </w:rPr>
      </w:pPr>
      <w:r>
        <w:rPr>
          <w:sz w:val="28"/>
          <w:szCs w:val="28"/>
        </w:rPr>
        <w:t>Jeg tolker det sådan, at vi alle kender til fortab</w:t>
      </w:r>
      <w:r w:rsidR="00F62D71">
        <w:rPr>
          <w:sz w:val="28"/>
          <w:szCs w:val="28"/>
        </w:rPr>
        <w:t>else</w:t>
      </w:r>
      <w:r w:rsidR="00382B0F">
        <w:rPr>
          <w:sz w:val="28"/>
          <w:szCs w:val="28"/>
        </w:rPr>
        <w:t xml:space="preserve"> – der er dage, hvor man kan føle sig fortabt og uden håb</w:t>
      </w:r>
      <w:r w:rsidR="00B14056">
        <w:rPr>
          <w:sz w:val="28"/>
          <w:szCs w:val="28"/>
        </w:rPr>
        <w:t>.</w:t>
      </w:r>
      <w:r w:rsidR="00F62D71">
        <w:rPr>
          <w:sz w:val="28"/>
          <w:szCs w:val="28"/>
        </w:rPr>
        <w:t xml:space="preserve"> </w:t>
      </w:r>
      <w:r w:rsidR="00E871BC">
        <w:rPr>
          <w:sz w:val="28"/>
          <w:szCs w:val="28"/>
        </w:rPr>
        <w:t xml:space="preserve">Føle at </w:t>
      </w:r>
      <w:r w:rsidR="00A4203D">
        <w:rPr>
          <w:sz w:val="28"/>
          <w:szCs w:val="28"/>
        </w:rPr>
        <w:t>ens</w:t>
      </w:r>
      <w:r w:rsidR="00E871BC">
        <w:rPr>
          <w:sz w:val="28"/>
          <w:szCs w:val="28"/>
        </w:rPr>
        <w:t xml:space="preserve"> liv er forspildt</w:t>
      </w:r>
      <w:r w:rsidR="006E2AB9">
        <w:rPr>
          <w:sz w:val="28"/>
          <w:szCs w:val="28"/>
        </w:rPr>
        <w:t>,</w:t>
      </w:r>
      <w:r w:rsidR="00E871BC">
        <w:rPr>
          <w:sz w:val="28"/>
          <w:szCs w:val="28"/>
        </w:rPr>
        <w:t xml:space="preserve"> og </w:t>
      </w:r>
      <w:r w:rsidR="003027F0">
        <w:rPr>
          <w:sz w:val="28"/>
          <w:szCs w:val="28"/>
        </w:rPr>
        <w:t>at der ikke er nogen vej frem</w:t>
      </w:r>
      <w:r w:rsidR="006E2AB9">
        <w:rPr>
          <w:sz w:val="28"/>
          <w:szCs w:val="28"/>
        </w:rPr>
        <w:t>,</w:t>
      </w:r>
      <w:r w:rsidR="007510FD">
        <w:rPr>
          <w:sz w:val="28"/>
          <w:szCs w:val="28"/>
        </w:rPr>
        <w:t xml:space="preserve"> og alt bare går den forkerte vej.</w:t>
      </w:r>
      <w:r w:rsidR="00D8778B">
        <w:rPr>
          <w:sz w:val="28"/>
          <w:szCs w:val="28"/>
        </w:rPr>
        <w:t xml:space="preserve"> </w:t>
      </w:r>
    </w:p>
    <w:p w14:paraId="06EF2355" w14:textId="0F0705CE" w:rsidR="00D8778B" w:rsidRDefault="00D8778B">
      <w:pPr>
        <w:rPr>
          <w:sz w:val="28"/>
          <w:szCs w:val="28"/>
        </w:rPr>
      </w:pPr>
      <w:r>
        <w:rPr>
          <w:sz w:val="28"/>
          <w:szCs w:val="28"/>
        </w:rPr>
        <w:t>Vi er alle</w:t>
      </w:r>
      <w:r w:rsidR="00140F22">
        <w:rPr>
          <w:sz w:val="28"/>
          <w:szCs w:val="28"/>
        </w:rPr>
        <w:t>sammen</w:t>
      </w:r>
      <w:r>
        <w:rPr>
          <w:sz w:val="28"/>
          <w:szCs w:val="28"/>
        </w:rPr>
        <w:t xml:space="preserve"> ”fortabelsens æt”, der søger efter mening og frelse.</w:t>
      </w:r>
    </w:p>
    <w:p w14:paraId="54DAEBD2" w14:textId="77777777" w:rsidR="0063472A" w:rsidRDefault="00993D56">
      <w:pPr>
        <w:rPr>
          <w:sz w:val="28"/>
          <w:szCs w:val="28"/>
        </w:rPr>
      </w:pPr>
      <w:r>
        <w:rPr>
          <w:sz w:val="28"/>
          <w:szCs w:val="28"/>
        </w:rPr>
        <w:t xml:space="preserve">I salmen udtrykker </w:t>
      </w:r>
      <w:r w:rsidR="00B46DB0">
        <w:rPr>
          <w:sz w:val="28"/>
          <w:szCs w:val="28"/>
        </w:rPr>
        <w:t xml:space="preserve">Grundtvig </w:t>
      </w:r>
      <w:r w:rsidR="00251D1E">
        <w:rPr>
          <w:sz w:val="28"/>
          <w:szCs w:val="28"/>
        </w:rPr>
        <w:t>sin tro på, at</w:t>
      </w:r>
      <w:r w:rsidR="007E3DAA">
        <w:rPr>
          <w:sz w:val="28"/>
          <w:szCs w:val="28"/>
        </w:rPr>
        <w:t xml:space="preserve"> i</w:t>
      </w:r>
      <w:r w:rsidR="00251D1E">
        <w:rPr>
          <w:sz w:val="28"/>
          <w:szCs w:val="28"/>
        </w:rPr>
        <w:t xml:space="preserve"> </w:t>
      </w:r>
      <w:r w:rsidR="007E3DAA">
        <w:rPr>
          <w:sz w:val="28"/>
          <w:szCs w:val="28"/>
        </w:rPr>
        <w:t>det endelige paradis</w:t>
      </w:r>
      <w:r w:rsidR="004C3586">
        <w:rPr>
          <w:sz w:val="28"/>
          <w:szCs w:val="28"/>
        </w:rPr>
        <w:t xml:space="preserve"> – i Guds rige – er der ingen </w:t>
      </w:r>
      <w:r w:rsidR="00975A6E">
        <w:rPr>
          <w:sz w:val="28"/>
          <w:szCs w:val="28"/>
        </w:rPr>
        <w:t>slange, ingen fristelse, intet syndefald</w:t>
      </w:r>
      <w:r w:rsidR="00AB2D9F">
        <w:rPr>
          <w:sz w:val="28"/>
          <w:szCs w:val="28"/>
        </w:rPr>
        <w:t>, ingen død, men kun ”saligheds fryd”</w:t>
      </w:r>
      <w:r w:rsidR="00A87F51">
        <w:rPr>
          <w:sz w:val="28"/>
          <w:szCs w:val="28"/>
        </w:rPr>
        <w:t xml:space="preserve">. </w:t>
      </w:r>
    </w:p>
    <w:p w14:paraId="4A3BFCB0" w14:textId="5FA14433" w:rsidR="007E3DAA" w:rsidRDefault="00A87F51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4177C4">
        <w:rPr>
          <w:sz w:val="28"/>
          <w:szCs w:val="28"/>
        </w:rPr>
        <w:t xml:space="preserve">almen er et billede på </w:t>
      </w:r>
      <w:r w:rsidR="00AB281B">
        <w:rPr>
          <w:sz w:val="28"/>
          <w:szCs w:val="28"/>
        </w:rPr>
        <w:t>menneskets</w:t>
      </w:r>
      <w:r w:rsidR="004177C4">
        <w:rPr>
          <w:sz w:val="28"/>
          <w:szCs w:val="28"/>
        </w:rPr>
        <w:t xml:space="preserve"> håb og </w:t>
      </w:r>
      <w:r w:rsidR="00C31376">
        <w:rPr>
          <w:sz w:val="28"/>
          <w:szCs w:val="28"/>
        </w:rPr>
        <w:t xml:space="preserve">et billede </w:t>
      </w:r>
      <w:r w:rsidR="004177C4">
        <w:rPr>
          <w:sz w:val="28"/>
          <w:szCs w:val="28"/>
        </w:rPr>
        <w:t xml:space="preserve">på hvordan det </w:t>
      </w:r>
      <w:r w:rsidR="00D04EEE">
        <w:rPr>
          <w:sz w:val="28"/>
          <w:szCs w:val="28"/>
        </w:rPr>
        <w:t>skal være, når vi på den yderste dag</w:t>
      </w:r>
      <w:r w:rsidR="007E1059">
        <w:rPr>
          <w:sz w:val="28"/>
          <w:szCs w:val="28"/>
        </w:rPr>
        <w:t xml:space="preserve"> helt og </w:t>
      </w:r>
      <w:r w:rsidR="005424BF">
        <w:rPr>
          <w:sz w:val="28"/>
          <w:szCs w:val="28"/>
        </w:rPr>
        <w:t>aldeles</w:t>
      </w:r>
      <w:r w:rsidR="00D04EEE">
        <w:rPr>
          <w:sz w:val="28"/>
          <w:szCs w:val="28"/>
        </w:rPr>
        <w:t xml:space="preserve"> </w:t>
      </w:r>
      <w:r>
        <w:rPr>
          <w:sz w:val="28"/>
          <w:szCs w:val="28"/>
        </w:rPr>
        <w:t>går</w:t>
      </w:r>
      <w:r w:rsidR="00D04EEE">
        <w:rPr>
          <w:sz w:val="28"/>
          <w:szCs w:val="28"/>
        </w:rPr>
        <w:t xml:space="preserve"> </w:t>
      </w:r>
      <w:r>
        <w:rPr>
          <w:sz w:val="28"/>
          <w:szCs w:val="28"/>
        </w:rPr>
        <w:t>fra mørke til lys, fra frygt til glæde</w:t>
      </w:r>
      <w:r w:rsidR="007E3DAA">
        <w:rPr>
          <w:sz w:val="28"/>
          <w:szCs w:val="28"/>
        </w:rPr>
        <w:t xml:space="preserve">, fra død til </w:t>
      </w:r>
      <w:r w:rsidR="0068317C">
        <w:rPr>
          <w:sz w:val="28"/>
          <w:szCs w:val="28"/>
        </w:rPr>
        <w:t>liv - derfor kan vi sige:</w:t>
      </w:r>
    </w:p>
    <w:p w14:paraId="6077D1FC" w14:textId="6554AA7E" w:rsidR="0068317C" w:rsidRDefault="0068317C">
      <w:pPr>
        <w:rPr>
          <w:sz w:val="28"/>
          <w:szCs w:val="28"/>
        </w:rPr>
      </w:pPr>
      <w:r>
        <w:rPr>
          <w:sz w:val="28"/>
          <w:szCs w:val="28"/>
        </w:rPr>
        <w:t>”Lov og tak og evig ære være dig, vor Gud – Fader, Søn og Helligånd – du, som var, er og bliver én sand treenig Gud</w:t>
      </w:r>
      <w:r w:rsidR="00FA07E4">
        <w:rPr>
          <w:sz w:val="28"/>
          <w:szCs w:val="28"/>
        </w:rPr>
        <w:t>, højlovet fra første begyndelse nu og i al evighed”</w:t>
      </w:r>
    </w:p>
    <w:p w14:paraId="7C1D8D7E" w14:textId="25E69400" w:rsidR="00FA07E4" w:rsidRDefault="00FA07E4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138D50F9" w14:textId="00369D44" w:rsidR="00762CC3" w:rsidRDefault="00BE4A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6E9F">
        <w:rPr>
          <w:sz w:val="28"/>
          <w:szCs w:val="28"/>
        </w:rPr>
        <w:t xml:space="preserve"> </w:t>
      </w:r>
    </w:p>
    <w:p w14:paraId="268B864E" w14:textId="77777777" w:rsidR="002C357C" w:rsidRDefault="002C357C">
      <w:pPr>
        <w:rPr>
          <w:sz w:val="28"/>
          <w:szCs w:val="28"/>
        </w:rPr>
      </w:pPr>
    </w:p>
    <w:p w14:paraId="78F3AFFE" w14:textId="16560B60" w:rsidR="00A263CB" w:rsidRDefault="00D012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5A66CC" w14:textId="0514E44B" w:rsidR="007366BD" w:rsidRDefault="002A58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39C">
        <w:rPr>
          <w:sz w:val="28"/>
          <w:szCs w:val="28"/>
        </w:rPr>
        <w:t xml:space="preserve"> </w:t>
      </w:r>
    </w:p>
    <w:p w14:paraId="154C6666" w14:textId="4F41EE28" w:rsidR="00B81BD8" w:rsidRDefault="005A60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79A">
        <w:rPr>
          <w:sz w:val="28"/>
          <w:szCs w:val="28"/>
        </w:rPr>
        <w:t xml:space="preserve"> </w:t>
      </w:r>
    </w:p>
    <w:p w14:paraId="4E1AB1C6" w14:textId="73D004B7" w:rsidR="00002CAE" w:rsidRDefault="00002C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BE8434" w14:textId="77777777" w:rsidR="00E61C75" w:rsidRDefault="00E61C75">
      <w:pPr>
        <w:rPr>
          <w:sz w:val="28"/>
          <w:szCs w:val="28"/>
        </w:rPr>
      </w:pPr>
    </w:p>
    <w:p w14:paraId="31E47860" w14:textId="77777777" w:rsidR="00E61C75" w:rsidRDefault="00E61C75">
      <w:pPr>
        <w:rPr>
          <w:sz w:val="28"/>
          <w:szCs w:val="28"/>
        </w:rPr>
      </w:pPr>
    </w:p>
    <w:p w14:paraId="5F5F889E" w14:textId="77777777" w:rsidR="00E61C75" w:rsidRDefault="00E61C75">
      <w:pPr>
        <w:rPr>
          <w:sz w:val="28"/>
          <w:szCs w:val="28"/>
        </w:rPr>
      </w:pPr>
    </w:p>
    <w:p w14:paraId="46DFB109" w14:textId="77777777" w:rsidR="00E61C75" w:rsidRDefault="00E61C75">
      <w:pPr>
        <w:rPr>
          <w:sz w:val="28"/>
          <w:szCs w:val="28"/>
        </w:rPr>
      </w:pPr>
    </w:p>
    <w:p w14:paraId="6667F4D7" w14:textId="77777777" w:rsidR="00E61C75" w:rsidRDefault="00E61C75">
      <w:pPr>
        <w:rPr>
          <w:sz w:val="28"/>
          <w:szCs w:val="28"/>
        </w:rPr>
      </w:pPr>
    </w:p>
    <w:p w14:paraId="60E0F3AB" w14:textId="77777777" w:rsidR="00E61C75" w:rsidRDefault="00E61C75">
      <w:pPr>
        <w:rPr>
          <w:sz w:val="28"/>
          <w:szCs w:val="28"/>
        </w:rPr>
      </w:pPr>
    </w:p>
    <w:p w14:paraId="1F107013" w14:textId="77777777" w:rsidR="00E61C75" w:rsidRDefault="00E61C75">
      <w:pPr>
        <w:rPr>
          <w:sz w:val="28"/>
          <w:szCs w:val="28"/>
        </w:rPr>
      </w:pPr>
    </w:p>
    <w:p w14:paraId="5A00AEC8" w14:textId="77777777" w:rsidR="00E61C75" w:rsidRDefault="00E61C75">
      <w:pPr>
        <w:rPr>
          <w:sz w:val="28"/>
          <w:szCs w:val="28"/>
        </w:rPr>
      </w:pPr>
    </w:p>
    <w:p w14:paraId="53F5297F" w14:textId="77777777" w:rsidR="00E61C75" w:rsidRDefault="00E61C75">
      <w:pPr>
        <w:rPr>
          <w:sz w:val="28"/>
          <w:szCs w:val="28"/>
        </w:rPr>
      </w:pPr>
    </w:p>
    <w:p w14:paraId="4C80567A" w14:textId="702AD019" w:rsidR="00937613" w:rsidRDefault="00937613">
      <w:pPr>
        <w:rPr>
          <w:sz w:val="28"/>
          <w:szCs w:val="28"/>
        </w:rPr>
      </w:pPr>
    </w:p>
    <w:p w14:paraId="65A827DB" w14:textId="77777777" w:rsidR="00017AFB" w:rsidRDefault="00017AFB">
      <w:pPr>
        <w:rPr>
          <w:sz w:val="28"/>
          <w:szCs w:val="28"/>
        </w:rPr>
      </w:pPr>
    </w:p>
    <w:p w14:paraId="35C21CC5" w14:textId="023F2BCF" w:rsidR="00541F06" w:rsidRDefault="001F43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B8959E" w14:textId="5E95720B" w:rsidR="0046312B" w:rsidRDefault="0046312B">
      <w:pPr>
        <w:rPr>
          <w:sz w:val="28"/>
          <w:szCs w:val="28"/>
        </w:rPr>
      </w:pPr>
    </w:p>
    <w:p w14:paraId="7547E5D2" w14:textId="680F1CF0" w:rsidR="001514C1" w:rsidRDefault="001514C1">
      <w:pPr>
        <w:rPr>
          <w:sz w:val="28"/>
          <w:szCs w:val="28"/>
        </w:rPr>
      </w:pPr>
    </w:p>
    <w:p w14:paraId="4C9851BF" w14:textId="50D4DF13" w:rsidR="0046312B" w:rsidRDefault="0046312B">
      <w:pPr>
        <w:rPr>
          <w:sz w:val="28"/>
          <w:szCs w:val="28"/>
        </w:rPr>
      </w:pPr>
    </w:p>
    <w:p w14:paraId="224E9AA2" w14:textId="50053EA3" w:rsidR="00EF4405" w:rsidRDefault="00D12D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84EFAE" w14:textId="77777777" w:rsidR="0071562C" w:rsidRDefault="0071562C">
      <w:pPr>
        <w:rPr>
          <w:sz w:val="28"/>
          <w:szCs w:val="28"/>
        </w:rPr>
      </w:pPr>
    </w:p>
    <w:p w14:paraId="502E1BD9" w14:textId="3B4793BA" w:rsidR="00566B9B" w:rsidRPr="00881CE9" w:rsidRDefault="00814A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3D6">
        <w:rPr>
          <w:sz w:val="28"/>
          <w:szCs w:val="28"/>
        </w:rPr>
        <w:t xml:space="preserve"> </w:t>
      </w:r>
    </w:p>
    <w:sectPr w:rsidR="00566B9B" w:rsidRPr="00881CE9" w:rsidSect="00F00F83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83"/>
    <w:rsid w:val="00002CAE"/>
    <w:rsid w:val="00011214"/>
    <w:rsid w:val="00011A23"/>
    <w:rsid w:val="00017AFB"/>
    <w:rsid w:val="00025396"/>
    <w:rsid w:val="000272B1"/>
    <w:rsid w:val="00037886"/>
    <w:rsid w:val="00041409"/>
    <w:rsid w:val="00042651"/>
    <w:rsid w:val="00072548"/>
    <w:rsid w:val="0007479D"/>
    <w:rsid w:val="00081ECD"/>
    <w:rsid w:val="0009286C"/>
    <w:rsid w:val="00097907"/>
    <w:rsid w:val="000A0E0D"/>
    <w:rsid w:val="000A41EC"/>
    <w:rsid w:val="000A6CD0"/>
    <w:rsid w:val="000B103D"/>
    <w:rsid w:val="000C5546"/>
    <w:rsid w:val="000D585F"/>
    <w:rsid w:val="000D5CC5"/>
    <w:rsid w:val="000F3D0F"/>
    <w:rsid w:val="000F672C"/>
    <w:rsid w:val="000F72F2"/>
    <w:rsid w:val="00104A5E"/>
    <w:rsid w:val="00113959"/>
    <w:rsid w:val="00117836"/>
    <w:rsid w:val="00126F16"/>
    <w:rsid w:val="00136449"/>
    <w:rsid w:val="00140F22"/>
    <w:rsid w:val="00145158"/>
    <w:rsid w:val="00145A67"/>
    <w:rsid w:val="001514C1"/>
    <w:rsid w:val="0017168F"/>
    <w:rsid w:val="00172C71"/>
    <w:rsid w:val="00173B9A"/>
    <w:rsid w:val="00173FC4"/>
    <w:rsid w:val="001876C5"/>
    <w:rsid w:val="00193DF9"/>
    <w:rsid w:val="001B1FC7"/>
    <w:rsid w:val="001E01D7"/>
    <w:rsid w:val="001E09AD"/>
    <w:rsid w:val="001F43F6"/>
    <w:rsid w:val="0020573E"/>
    <w:rsid w:val="002151E5"/>
    <w:rsid w:val="00226A5A"/>
    <w:rsid w:val="00236E44"/>
    <w:rsid w:val="00237103"/>
    <w:rsid w:val="00251108"/>
    <w:rsid w:val="002514C2"/>
    <w:rsid w:val="0025169F"/>
    <w:rsid w:val="00251D1E"/>
    <w:rsid w:val="00256520"/>
    <w:rsid w:val="002568BB"/>
    <w:rsid w:val="002600AF"/>
    <w:rsid w:val="00265951"/>
    <w:rsid w:val="00273A24"/>
    <w:rsid w:val="002753ED"/>
    <w:rsid w:val="00277AB1"/>
    <w:rsid w:val="002803E9"/>
    <w:rsid w:val="002808E4"/>
    <w:rsid w:val="00284CB3"/>
    <w:rsid w:val="002927E4"/>
    <w:rsid w:val="00293F6F"/>
    <w:rsid w:val="002A160C"/>
    <w:rsid w:val="002A583D"/>
    <w:rsid w:val="002A7F42"/>
    <w:rsid w:val="002B04E8"/>
    <w:rsid w:val="002B11E2"/>
    <w:rsid w:val="002B2B98"/>
    <w:rsid w:val="002B502C"/>
    <w:rsid w:val="002C357C"/>
    <w:rsid w:val="002C3EED"/>
    <w:rsid w:val="002D59C7"/>
    <w:rsid w:val="002D7190"/>
    <w:rsid w:val="002E3877"/>
    <w:rsid w:val="002F0FF9"/>
    <w:rsid w:val="003001DE"/>
    <w:rsid w:val="003027F0"/>
    <w:rsid w:val="003061C3"/>
    <w:rsid w:val="003168B6"/>
    <w:rsid w:val="00330947"/>
    <w:rsid w:val="00330FB8"/>
    <w:rsid w:val="003315FB"/>
    <w:rsid w:val="0034365D"/>
    <w:rsid w:val="0034517A"/>
    <w:rsid w:val="00350C07"/>
    <w:rsid w:val="003617F7"/>
    <w:rsid w:val="00365E8E"/>
    <w:rsid w:val="00366938"/>
    <w:rsid w:val="00373FE3"/>
    <w:rsid w:val="003763F9"/>
    <w:rsid w:val="00382B0F"/>
    <w:rsid w:val="00386873"/>
    <w:rsid w:val="003938F6"/>
    <w:rsid w:val="003B1338"/>
    <w:rsid w:val="003C45D0"/>
    <w:rsid w:val="003C5985"/>
    <w:rsid w:val="003D304E"/>
    <w:rsid w:val="003E4429"/>
    <w:rsid w:val="003E7038"/>
    <w:rsid w:val="003F0A80"/>
    <w:rsid w:val="003F170C"/>
    <w:rsid w:val="003F760F"/>
    <w:rsid w:val="004004A7"/>
    <w:rsid w:val="00401507"/>
    <w:rsid w:val="00412734"/>
    <w:rsid w:val="00415B10"/>
    <w:rsid w:val="00416E80"/>
    <w:rsid w:val="004177C4"/>
    <w:rsid w:val="00421980"/>
    <w:rsid w:val="0042663C"/>
    <w:rsid w:val="00444C30"/>
    <w:rsid w:val="00447DD0"/>
    <w:rsid w:val="004509FA"/>
    <w:rsid w:val="00456A11"/>
    <w:rsid w:val="0046312B"/>
    <w:rsid w:val="004738BB"/>
    <w:rsid w:val="004743A9"/>
    <w:rsid w:val="004766AC"/>
    <w:rsid w:val="004821F8"/>
    <w:rsid w:val="00482564"/>
    <w:rsid w:val="00484437"/>
    <w:rsid w:val="00485ADB"/>
    <w:rsid w:val="0049065B"/>
    <w:rsid w:val="00491274"/>
    <w:rsid w:val="00493BD1"/>
    <w:rsid w:val="00495D20"/>
    <w:rsid w:val="004C1379"/>
    <w:rsid w:val="004C3586"/>
    <w:rsid w:val="004D09D1"/>
    <w:rsid w:val="004E2BB0"/>
    <w:rsid w:val="004E5455"/>
    <w:rsid w:val="004E7DA2"/>
    <w:rsid w:val="0052324E"/>
    <w:rsid w:val="0053520A"/>
    <w:rsid w:val="00536AA8"/>
    <w:rsid w:val="00541F06"/>
    <w:rsid w:val="005424BF"/>
    <w:rsid w:val="00544576"/>
    <w:rsid w:val="00555B55"/>
    <w:rsid w:val="00566B9B"/>
    <w:rsid w:val="0058761C"/>
    <w:rsid w:val="00596863"/>
    <w:rsid w:val="005A2ADD"/>
    <w:rsid w:val="005A6008"/>
    <w:rsid w:val="005C4428"/>
    <w:rsid w:val="005C76F7"/>
    <w:rsid w:val="005D3528"/>
    <w:rsid w:val="005D52DC"/>
    <w:rsid w:val="005D7152"/>
    <w:rsid w:val="005E439C"/>
    <w:rsid w:val="005F4055"/>
    <w:rsid w:val="006111C2"/>
    <w:rsid w:val="00615BE3"/>
    <w:rsid w:val="00624782"/>
    <w:rsid w:val="0063472A"/>
    <w:rsid w:val="0064307F"/>
    <w:rsid w:val="006501CA"/>
    <w:rsid w:val="00651D4D"/>
    <w:rsid w:val="006676CA"/>
    <w:rsid w:val="006729B9"/>
    <w:rsid w:val="00672A6C"/>
    <w:rsid w:val="00676FD9"/>
    <w:rsid w:val="0068317C"/>
    <w:rsid w:val="0068376D"/>
    <w:rsid w:val="00684650"/>
    <w:rsid w:val="006A08B9"/>
    <w:rsid w:val="006A28DD"/>
    <w:rsid w:val="006A637D"/>
    <w:rsid w:val="006B37A6"/>
    <w:rsid w:val="006B7D09"/>
    <w:rsid w:val="006C24DE"/>
    <w:rsid w:val="006D17E6"/>
    <w:rsid w:val="006D3F0A"/>
    <w:rsid w:val="006D43C2"/>
    <w:rsid w:val="006D6054"/>
    <w:rsid w:val="006E0CD4"/>
    <w:rsid w:val="006E2AB9"/>
    <w:rsid w:val="007009B3"/>
    <w:rsid w:val="00705F1D"/>
    <w:rsid w:val="0071562C"/>
    <w:rsid w:val="007210E5"/>
    <w:rsid w:val="00723485"/>
    <w:rsid w:val="00726B4C"/>
    <w:rsid w:val="007366BD"/>
    <w:rsid w:val="00737D3B"/>
    <w:rsid w:val="007510FD"/>
    <w:rsid w:val="00752214"/>
    <w:rsid w:val="00752B7B"/>
    <w:rsid w:val="007615B6"/>
    <w:rsid w:val="007625F6"/>
    <w:rsid w:val="00762CC3"/>
    <w:rsid w:val="00763CF4"/>
    <w:rsid w:val="007673BF"/>
    <w:rsid w:val="00783D35"/>
    <w:rsid w:val="007978B0"/>
    <w:rsid w:val="007C75C6"/>
    <w:rsid w:val="007D009B"/>
    <w:rsid w:val="007E1059"/>
    <w:rsid w:val="007E3DAA"/>
    <w:rsid w:val="0080699D"/>
    <w:rsid w:val="00806CC2"/>
    <w:rsid w:val="00814A73"/>
    <w:rsid w:val="0081679A"/>
    <w:rsid w:val="00816C87"/>
    <w:rsid w:val="0081752B"/>
    <w:rsid w:val="00824BB0"/>
    <w:rsid w:val="00831E55"/>
    <w:rsid w:val="0083210D"/>
    <w:rsid w:val="008424F8"/>
    <w:rsid w:val="008646FB"/>
    <w:rsid w:val="0088160B"/>
    <w:rsid w:val="00881CE9"/>
    <w:rsid w:val="008865F0"/>
    <w:rsid w:val="0089128C"/>
    <w:rsid w:val="00891840"/>
    <w:rsid w:val="008B4EE8"/>
    <w:rsid w:val="008B6133"/>
    <w:rsid w:val="008C24BF"/>
    <w:rsid w:val="008C7738"/>
    <w:rsid w:val="008C7CDC"/>
    <w:rsid w:val="008D3AD9"/>
    <w:rsid w:val="008D3EED"/>
    <w:rsid w:val="008E33D6"/>
    <w:rsid w:val="008E4581"/>
    <w:rsid w:val="008F31C4"/>
    <w:rsid w:val="008F3880"/>
    <w:rsid w:val="009024FF"/>
    <w:rsid w:val="009079CC"/>
    <w:rsid w:val="009150FA"/>
    <w:rsid w:val="009227D1"/>
    <w:rsid w:val="00923893"/>
    <w:rsid w:val="00924DC3"/>
    <w:rsid w:val="00927459"/>
    <w:rsid w:val="00933229"/>
    <w:rsid w:val="00937613"/>
    <w:rsid w:val="00942A95"/>
    <w:rsid w:val="00975A6E"/>
    <w:rsid w:val="00983FF4"/>
    <w:rsid w:val="00991922"/>
    <w:rsid w:val="00993D56"/>
    <w:rsid w:val="009A2709"/>
    <w:rsid w:val="009A3F3D"/>
    <w:rsid w:val="009A587E"/>
    <w:rsid w:val="009B6280"/>
    <w:rsid w:val="009C3BD2"/>
    <w:rsid w:val="009C51CF"/>
    <w:rsid w:val="009C7E4C"/>
    <w:rsid w:val="009D0B02"/>
    <w:rsid w:val="009E013B"/>
    <w:rsid w:val="009E13DD"/>
    <w:rsid w:val="009E6078"/>
    <w:rsid w:val="009F1D4E"/>
    <w:rsid w:val="009F316D"/>
    <w:rsid w:val="00A03981"/>
    <w:rsid w:val="00A100A0"/>
    <w:rsid w:val="00A246A3"/>
    <w:rsid w:val="00A263CB"/>
    <w:rsid w:val="00A4203D"/>
    <w:rsid w:val="00A572C7"/>
    <w:rsid w:val="00A6010E"/>
    <w:rsid w:val="00A60273"/>
    <w:rsid w:val="00A676B0"/>
    <w:rsid w:val="00A7261A"/>
    <w:rsid w:val="00A81269"/>
    <w:rsid w:val="00A839DD"/>
    <w:rsid w:val="00A87F51"/>
    <w:rsid w:val="00AB281B"/>
    <w:rsid w:val="00AB2D9F"/>
    <w:rsid w:val="00AB41EA"/>
    <w:rsid w:val="00AC0C64"/>
    <w:rsid w:val="00AC6835"/>
    <w:rsid w:val="00AC7BC9"/>
    <w:rsid w:val="00AD3F5D"/>
    <w:rsid w:val="00AD4C7A"/>
    <w:rsid w:val="00AF0D95"/>
    <w:rsid w:val="00AF6A29"/>
    <w:rsid w:val="00B03586"/>
    <w:rsid w:val="00B04895"/>
    <w:rsid w:val="00B14056"/>
    <w:rsid w:val="00B14271"/>
    <w:rsid w:val="00B21986"/>
    <w:rsid w:val="00B34AAF"/>
    <w:rsid w:val="00B451FB"/>
    <w:rsid w:val="00B46855"/>
    <w:rsid w:val="00B46DB0"/>
    <w:rsid w:val="00B54C43"/>
    <w:rsid w:val="00B56061"/>
    <w:rsid w:val="00B65880"/>
    <w:rsid w:val="00B72167"/>
    <w:rsid w:val="00B75EF5"/>
    <w:rsid w:val="00B80596"/>
    <w:rsid w:val="00B81BD8"/>
    <w:rsid w:val="00B94B75"/>
    <w:rsid w:val="00B95469"/>
    <w:rsid w:val="00BB01AD"/>
    <w:rsid w:val="00BC0275"/>
    <w:rsid w:val="00BC2ACF"/>
    <w:rsid w:val="00BC5569"/>
    <w:rsid w:val="00BD0A80"/>
    <w:rsid w:val="00BD5577"/>
    <w:rsid w:val="00BE4AF7"/>
    <w:rsid w:val="00BE6EFB"/>
    <w:rsid w:val="00BE6FB5"/>
    <w:rsid w:val="00C10451"/>
    <w:rsid w:val="00C117B1"/>
    <w:rsid w:val="00C12093"/>
    <w:rsid w:val="00C124FA"/>
    <w:rsid w:val="00C1472B"/>
    <w:rsid w:val="00C250E4"/>
    <w:rsid w:val="00C271E3"/>
    <w:rsid w:val="00C31376"/>
    <w:rsid w:val="00C40097"/>
    <w:rsid w:val="00C51E4F"/>
    <w:rsid w:val="00C541C8"/>
    <w:rsid w:val="00C563B3"/>
    <w:rsid w:val="00C802B0"/>
    <w:rsid w:val="00C901B3"/>
    <w:rsid w:val="00C940D2"/>
    <w:rsid w:val="00CB0FB7"/>
    <w:rsid w:val="00CB3B7A"/>
    <w:rsid w:val="00CC362A"/>
    <w:rsid w:val="00CE4ECE"/>
    <w:rsid w:val="00CF1792"/>
    <w:rsid w:val="00CF3B13"/>
    <w:rsid w:val="00CF4436"/>
    <w:rsid w:val="00CF64B7"/>
    <w:rsid w:val="00D012A8"/>
    <w:rsid w:val="00D04EEE"/>
    <w:rsid w:val="00D10DC3"/>
    <w:rsid w:val="00D12DB3"/>
    <w:rsid w:val="00D45411"/>
    <w:rsid w:val="00D51C37"/>
    <w:rsid w:val="00D57373"/>
    <w:rsid w:val="00D625A3"/>
    <w:rsid w:val="00D64E54"/>
    <w:rsid w:val="00D73143"/>
    <w:rsid w:val="00D8778B"/>
    <w:rsid w:val="00D87FFB"/>
    <w:rsid w:val="00D91FC8"/>
    <w:rsid w:val="00D9532A"/>
    <w:rsid w:val="00DA059E"/>
    <w:rsid w:val="00DA6298"/>
    <w:rsid w:val="00DA7278"/>
    <w:rsid w:val="00DF07ED"/>
    <w:rsid w:val="00DF1A3C"/>
    <w:rsid w:val="00E32B6F"/>
    <w:rsid w:val="00E4069F"/>
    <w:rsid w:val="00E41353"/>
    <w:rsid w:val="00E42D1D"/>
    <w:rsid w:val="00E50329"/>
    <w:rsid w:val="00E51710"/>
    <w:rsid w:val="00E61C75"/>
    <w:rsid w:val="00E631FE"/>
    <w:rsid w:val="00E65A63"/>
    <w:rsid w:val="00E667BC"/>
    <w:rsid w:val="00E871BC"/>
    <w:rsid w:val="00EA5E15"/>
    <w:rsid w:val="00EB4735"/>
    <w:rsid w:val="00EB6A7E"/>
    <w:rsid w:val="00EC20F9"/>
    <w:rsid w:val="00EC655B"/>
    <w:rsid w:val="00EE5A2F"/>
    <w:rsid w:val="00EF0858"/>
    <w:rsid w:val="00EF3EDD"/>
    <w:rsid w:val="00EF4405"/>
    <w:rsid w:val="00EF55D8"/>
    <w:rsid w:val="00F00F83"/>
    <w:rsid w:val="00F05B18"/>
    <w:rsid w:val="00F113BD"/>
    <w:rsid w:val="00F17D68"/>
    <w:rsid w:val="00F25EFB"/>
    <w:rsid w:val="00F40E16"/>
    <w:rsid w:val="00F462E1"/>
    <w:rsid w:val="00F466B8"/>
    <w:rsid w:val="00F5359C"/>
    <w:rsid w:val="00F56566"/>
    <w:rsid w:val="00F611D9"/>
    <w:rsid w:val="00F62D71"/>
    <w:rsid w:val="00F96E57"/>
    <w:rsid w:val="00F96F96"/>
    <w:rsid w:val="00FA07E4"/>
    <w:rsid w:val="00FA528D"/>
    <w:rsid w:val="00FA7CAF"/>
    <w:rsid w:val="00FD24D2"/>
    <w:rsid w:val="00FF1CB0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800D"/>
  <w15:chartTrackingRefBased/>
  <w15:docId w15:val="{A4A2F81E-B72A-403D-8302-59A299BF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5</Pages>
  <Words>1015</Words>
  <Characters>6196</Characters>
  <Application>Microsoft Office Word</Application>
  <DocSecurity>0</DocSecurity>
  <Lines>51</Lines>
  <Paragraphs>14</Paragraphs>
  <ScaleCrop>false</ScaleCrop>
  <Company>Folkekirkens IT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390</cp:revision>
  <dcterms:created xsi:type="dcterms:W3CDTF">2022-09-02T17:45:00Z</dcterms:created>
  <dcterms:modified xsi:type="dcterms:W3CDTF">2022-09-20T17:14:00Z</dcterms:modified>
</cp:coreProperties>
</file>